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E041" w14:textId="77777777" w:rsidR="001F29E3" w:rsidRDefault="001F29E3" w:rsidP="00280E47">
      <w:pPr>
        <w:rPr>
          <w:rFonts w:ascii="Arial" w:eastAsia="Times New Roman" w:hAnsi="Arial" w:cs="Arial"/>
          <w:b/>
          <w:bCs/>
          <w:color w:val="000000" w:themeColor="text1"/>
          <w:sz w:val="32"/>
          <w:szCs w:val="44"/>
        </w:rPr>
      </w:pPr>
    </w:p>
    <w:p w14:paraId="273CC14C" w14:textId="77777777" w:rsidR="00FE32A4" w:rsidRDefault="00FE32A4" w:rsidP="00FA434A">
      <w:pPr>
        <w:jc w:val="center"/>
        <w:rPr>
          <w:rFonts w:ascii="Arial" w:eastAsia="Times New Roman" w:hAnsi="Arial" w:cs="Arial"/>
          <w:b/>
          <w:bCs/>
          <w:i/>
          <w:iCs/>
          <w:color w:val="000000" w:themeColor="text1"/>
          <w:sz w:val="32"/>
          <w:szCs w:val="44"/>
        </w:rPr>
      </w:pPr>
    </w:p>
    <w:p w14:paraId="2EC6FD87" w14:textId="77777777" w:rsidR="00FE32A4" w:rsidRDefault="00FE32A4" w:rsidP="00FA434A">
      <w:pPr>
        <w:jc w:val="center"/>
        <w:rPr>
          <w:rFonts w:ascii="Arial" w:eastAsia="Times New Roman" w:hAnsi="Arial" w:cs="Arial"/>
          <w:b/>
          <w:bCs/>
          <w:i/>
          <w:iCs/>
          <w:color w:val="000000" w:themeColor="text1"/>
          <w:sz w:val="32"/>
          <w:szCs w:val="44"/>
        </w:rPr>
      </w:pPr>
    </w:p>
    <w:p w14:paraId="429B7685" w14:textId="77777777" w:rsidR="00FE32A4" w:rsidRDefault="00FE32A4" w:rsidP="00FA434A">
      <w:pPr>
        <w:jc w:val="center"/>
        <w:rPr>
          <w:rFonts w:ascii="Arial" w:eastAsia="Times New Roman" w:hAnsi="Arial" w:cs="Arial"/>
          <w:b/>
          <w:bCs/>
          <w:i/>
          <w:iCs/>
          <w:color w:val="000000" w:themeColor="text1"/>
          <w:sz w:val="32"/>
          <w:szCs w:val="44"/>
        </w:rPr>
      </w:pPr>
    </w:p>
    <w:p w14:paraId="6E18B260" w14:textId="77777777" w:rsidR="00FE32A4" w:rsidRDefault="00FE32A4" w:rsidP="00FA434A">
      <w:pPr>
        <w:jc w:val="center"/>
        <w:rPr>
          <w:rFonts w:ascii="Arial" w:eastAsia="Times New Roman" w:hAnsi="Arial" w:cs="Arial"/>
          <w:b/>
          <w:bCs/>
          <w:i/>
          <w:iCs/>
          <w:color w:val="000000" w:themeColor="text1"/>
          <w:sz w:val="32"/>
          <w:szCs w:val="44"/>
        </w:rPr>
      </w:pPr>
    </w:p>
    <w:p w14:paraId="7E0CDAD2" w14:textId="77777777" w:rsidR="00FE32A4" w:rsidRDefault="00FE32A4" w:rsidP="00FA434A">
      <w:pPr>
        <w:jc w:val="center"/>
        <w:rPr>
          <w:rFonts w:ascii="Arial" w:eastAsia="Times New Roman" w:hAnsi="Arial" w:cs="Arial"/>
          <w:b/>
          <w:bCs/>
          <w:i/>
          <w:iCs/>
          <w:color w:val="000000" w:themeColor="text1"/>
          <w:sz w:val="32"/>
          <w:szCs w:val="44"/>
        </w:rPr>
      </w:pPr>
    </w:p>
    <w:p w14:paraId="2FE6CC86" w14:textId="77777777" w:rsidR="00FE32A4" w:rsidRDefault="00FE32A4" w:rsidP="00FA434A">
      <w:pPr>
        <w:jc w:val="center"/>
        <w:rPr>
          <w:rFonts w:ascii="Arial" w:eastAsia="Times New Roman" w:hAnsi="Arial" w:cs="Arial"/>
          <w:b/>
          <w:bCs/>
          <w:i/>
          <w:iCs/>
          <w:color w:val="000000" w:themeColor="text1"/>
          <w:sz w:val="32"/>
          <w:szCs w:val="44"/>
        </w:rPr>
      </w:pPr>
    </w:p>
    <w:p w14:paraId="0BCD9E0E" w14:textId="77777777" w:rsidR="00FE32A4" w:rsidRDefault="00FE32A4" w:rsidP="00FA434A">
      <w:pPr>
        <w:jc w:val="center"/>
        <w:rPr>
          <w:rFonts w:ascii="Arial" w:eastAsia="Times New Roman" w:hAnsi="Arial" w:cs="Arial"/>
          <w:b/>
          <w:bCs/>
          <w:i/>
          <w:iCs/>
          <w:color w:val="000000" w:themeColor="text1"/>
          <w:sz w:val="32"/>
          <w:szCs w:val="44"/>
        </w:rPr>
      </w:pPr>
    </w:p>
    <w:p w14:paraId="17995C33" w14:textId="77777777" w:rsidR="00FE32A4" w:rsidRDefault="00FE32A4" w:rsidP="00FA434A">
      <w:pPr>
        <w:jc w:val="center"/>
        <w:rPr>
          <w:rFonts w:ascii="Arial" w:eastAsia="Times New Roman" w:hAnsi="Arial" w:cs="Arial"/>
          <w:b/>
          <w:bCs/>
          <w:i/>
          <w:iCs/>
          <w:color w:val="000000" w:themeColor="text1"/>
          <w:sz w:val="32"/>
          <w:szCs w:val="44"/>
        </w:rPr>
      </w:pPr>
    </w:p>
    <w:p w14:paraId="5E03A76F" w14:textId="77777777" w:rsidR="00FE32A4" w:rsidRDefault="00FE32A4" w:rsidP="00FA434A">
      <w:pPr>
        <w:jc w:val="center"/>
        <w:rPr>
          <w:rFonts w:ascii="Arial" w:eastAsia="Times New Roman" w:hAnsi="Arial" w:cs="Arial"/>
          <w:b/>
          <w:bCs/>
          <w:i/>
          <w:iCs/>
          <w:color w:val="000000" w:themeColor="text1"/>
          <w:sz w:val="32"/>
          <w:szCs w:val="44"/>
        </w:rPr>
      </w:pPr>
    </w:p>
    <w:p w14:paraId="74BE60DF" w14:textId="77777777" w:rsidR="00FE32A4" w:rsidRDefault="00FE32A4" w:rsidP="00FA434A">
      <w:pPr>
        <w:jc w:val="center"/>
        <w:rPr>
          <w:rFonts w:ascii="Arial" w:eastAsia="Times New Roman" w:hAnsi="Arial" w:cs="Arial"/>
          <w:b/>
          <w:bCs/>
          <w:i/>
          <w:iCs/>
          <w:color w:val="000000" w:themeColor="text1"/>
          <w:sz w:val="32"/>
          <w:szCs w:val="44"/>
        </w:rPr>
      </w:pPr>
    </w:p>
    <w:p w14:paraId="32926CBB" w14:textId="77777777" w:rsidR="00FE32A4" w:rsidRDefault="00FE32A4" w:rsidP="00FA434A">
      <w:pPr>
        <w:jc w:val="center"/>
        <w:rPr>
          <w:rFonts w:ascii="Arial" w:eastAsia="Times New Roman" w:hAnsi="Arial" w:cs="Arial"/>
          <w:b/>
          <w:bCs/>
          <w:i/>
          <w:iCs/>
          <w:color w:val="000000" w:themeColor="text1"/>
          <w:sz w:val="32"/>
          <w:szCs w:val="44"/>
        </w:rPr>
      </w:pPr>
    </w:p>
    <w:p w14:paraId="6D576685" w14:textId="77777777" w:rsidR="00FE32A4" w:rsidRDefault="00FE32A4" w:rsidP="00FA434A">
      <w:pPr>
        <w:jc w:val="center"/>
        <w:rPr>
          <w:rFonts w:ascii="Arial" w:eastAsia="Times New Roman" w:hAnsi="Arial" w:cs="Arial"/>
          <w:b/>
          <w:bCs/>
          <w:i/>
          <w:iCs/>
          <w:color w:val="000000" w:themeColor="text1"/>
          <w:sz w:val="32"/>
          <w:szCs w:val="44"/>
        </w:rPr>
      </w:pPr>
    </w:p>
    <w:p w14:paraId="52FF2FFF" w14:textId="77777777" w:rsidR="00FE32A4" w:rsidRDefault="00FE32A4" w:rsidP="00FA434A">
      <w:pPr>
        <w:jc w:val="center"/>
        <w:rPr>
          <w:rFonts w:ascii="Arial" w:eastAsia="Times New Roman" w:hAnsi="Arial" w:cs="Arial"/>
          <w:b/>
          <w:bCs/>
          <w:i/>
          <w:iCs/>
          <w:color w:val="000000" w:themeColor="text1"/>
          <w:sz w:val="32"/>
          <w:szCs w:val="44"/>
        </w:rPr>
      </w:pPr>
    </w:p>
    <w:p w14:paraId="17BD61BD" w14:textId="1F1CF47A" w:rsidR="00E83A47" w:rsidRDefault="000C08ED" w:rsidP="00FA434A">
      <w:pPr>
        <w:jc w:val="center"/>
        <w:rPr>
          <w:rFonts w:ascii="Arial" w:eastAsia="Times New Roman" w:hAnsi="Arial" w:cs="Arial"/>
          <w:b/>
          <w:bCs/>
          <w:i/>
          <w:iCs/>
          <w:color w:val="000000" w:themeColor="text1"/>
          <w:sz w:val="32"/>
          <w:szCs w:val="44"/>
        </w:rPr>
      </w:pPr>
      <w:r>
        <w:rPr>
          <w:rFonts w:ascii="Arial" w:eastAsia="Times New Roman" w:hAnsi="Arial" w:cs="Arial"/>
          <w:b/>
          <w:bCs/>
          <w:i/>
          <w:iCs/>
          <w:color w:val="000000" w:themeColor="text1"/>
          <w:sz w:val="32"/>
          <w:szCs w:val="44"/>
        </w:rPr>
        <w:t>Identifying</w:t>
      </w:r>
      <w:r w:rsidR="0015336F">
        <w:rPr>
          <w:rFonts w:ascii="Arial" w:eastAsia="Times New Roman" w:hAnsi="Arial" w:cs="Arial"/>
          <w:b/>
          <w:bCs/>
          <w:i/>
          <w:iCs/>
          <w:color w:val="000000" w:themeColor="text1"/>
          <w:sz w:val="32"/>
          <w:szCs w:val="44"/>
        </w:rPr>
        <w:t xml:space="preserve"> and Communicating</w:t>
      </w:r>
      <w:r>
        <w:rPr>
          <w:rFonts w:ascii="Arial" w:eastAsia="Times New Roman" w:hAnsi="Arial" w:cs="Arial"/>
          <w:b/>
          <w:bCs/>
          <w:i/>
          <w:iCs/>
          <w:color w:val="000000" w:themeColor="text1"/>
          <w:sz w:val="32"/>
          <w:szCs w:val="44"/>
        </w:rPr>
        <w:t xml:space="preserve"> </w:t>
      </w:r>
      <w:r w:rsidR="003971FB">
        <w:rPr>
          <w:rFonts w:ascii="Arial" w:eastAsia="Times New Roman" w:hAnsi="Arial" w:cs="Arial"/>
          <w:b/>
          <w:bCs/>
          <w:i/>
          <w:iCs/>
          <w:color w:val="000000" w:themeColor="text1"/>
          <w:sz w:val="32"/>
          <w:szCs w:val="44"/>
        </w:rPr>
        <w:t xml:space="preserve">Impact </w:t>
      </w:r>
      <w:r>
        <w:rPr>
          <w:rFonts w:ascii="Arial" w:eastAsia="Times New Roman" w:hAnsi="Arial" w:cs="Arial"/>
          <w:b/>
          <w:bCs/>
          <w:i/>
          <w:iCs/>
          <w:color w:val="000000" w:themeColor="text1"/>
          <w:sz w:val="32"/>
          <w:szCs w:val="44"/>
        </w:rPr>
        <w:t>Case Studies</w:t>
      </w:r>
      <w:r w:rsidR="003971FB">
        <w:rPr>
          <w:rFonts w:ascii="Arial" w:eastAsia="Times New Roman" w:hAnsi="Arial" w:cs="Arial"/>
          <w:b/>
          <w:bCs/>
          <w:i/>
          <w:iCs/>
          <w:color w:val="000000" w:themeColor="text1"/>
          <w:sz w:val="32"/>
          <w:szCs w:val="44"/>
        </w:rPr>
        <w:t xml:space="preserve"> from Marie Curie’s </w:t>
      </w:r>
      <w:r w:rsidR="00551D9A">
        <w:rPr>
          <w:rFonts w:ascii="Arial" w:eastAsia="Times New Roman" w:hAnsi="Arial" w:cs="Arial"/>
          <w:b/>
          <w:bCs/>
          <w:i/>
          <w:iCs/>
          <w:color w:val="000000" w:themeColor="text1"/>
          <w:sz w:val="32"/>
          <w:szCs w:val="44"/>
        </w:rPr>
        <w:t>Research Funding</w:t>
      </w:r>
      <w:r w:rsidR="005B0487">
        <w:rPr>
          <w:rFonts w:ascii="Arial" w:eastAsia="Times New Roman" w:hAnsi="Arial" w:cs="Arial"/>
          <w:b/>
          <w:bCs/>
          <w:i/>
          <w:iCs/>
          <w:color w:val="000000" w:themeColor="text1"/>
          <w:sz w:val="32"/>
          <w:szCs w:val="44"/>
        </w:rPr>
        <w:t xml:space="preserve"> </w:t>
      </w:r>
      <w:r w:rsidR="00F85D26">
        <w:rPr>
          <w:rFonts w:ascii="Arial" w:eastAsia="Times New Roman" w:hAnsi="Arial" w:cs="Arial"/>
          <w:b/>
          <w:bCs/>
          <w:i/>
          <w:iCs/>
          <w:color w:val="000000" w:themeColor="text1"/>
          <w:sz w:val="32"/>
          <w:szCs w:val="44"/>
        </w:rPr>
        <w:t>Investments</w:t>
      </w:r>
    </w:p>
    <w:p w14:paraId="59190F4F" w14:textId="77777777" w:rsidR="00F60C17" w:rsidRDefault="00F60C17" w:rsidP="00FA434A">
      <w:pPr>
        <w:jc w:val="center"/>
        <w:rPr>
          <w:rFonts w:ascii="Arial" w:eastAsia="Times New Roman" w:hAnsi="Arial" w:cs="Arial"/>
          <w:b/>
          <w:bCs/>
          <w:i/>
          <w:iCs/>
          <w:color w:val="000000" w:themeColor="text1"/>
          <w:sz w:val="32"/>
          <w:szCs w:val="44"/>
        </w:rPr>
      </w:pPr>
    </w:p>
    <w:p w14:paraId="420AA18A" w14:textId="77777777" w:rsidR="00F60C17" w:rsidRDefault="00F60C17" w:rsidP="00FA434A">
      <w:pPr>
        <w:jc w:val="center"/>
        <w:rPr>
          <w:rFonts w:ascii="Arial" w:eastAsia="Times New Roman" w:hAnsi="Arial" w:cs="Arial"/>
          <w:b/>
          <w:bCs/>
          <w:i/>
          <w:iCs/>
          <w:color w:val="000000" w:themeColor="text1"/>
          <w:sz w:val="32"/>
          <w:szCs w:val="44"/>
        </w:rPr>
      </w:pPr>
    </w:p>
    <w:p w14:paraId="4212BC77" w14:textId="77777777" w:rsidR="00F60C17" w:rsidRDefault="00F60C17" w:rsidP="00FA434A">
      <w:pPr>
        <w:jc w:val="center"/>
        <w:rPr>
          <w:rFonts w:ascii="Arial" w:eastAsia="Times New Roman" w:hAnsi="Arial" w:cs="Arial"/>
          <w:b/>
          <w:bCs/>
          <w:i/>
          <w:iCs/>
          <w:color w:val="000000" w:themeColor="text1"/>
          <w:sz w:val="32"/>
          <w:szCs w:val="44"/>
        </w:rPr>
      </w:pPr>
    </w:p>
    <w:p w14:paraId="7E238286" w14:textId="77777777" w:rsidR="00F60C17" w:rsidRDefault="00F60C17" w:rsidP="00FA434A">
      <w:pPr>
        <w:jc w:val="center"/>
        <w:rPr>
          <w:rFonts w:ascii="Arial" w:eastAsia="Times New Roman" w:hAnsi="Arial" w:cs="Arial"/>
          <w:b/>
          <w:bCs/>
          <w:i/>
          <w:iCs/>
          <w:color w:val="000000" w:themeColor="text1"/>
          <w:sz w:val="32"/>
          <w:szCs w:val="44"/>
        </w:rPr>
      </w:pPr>
    </w:p>
    <w:p w14:paraId="5B29BFF1" w14:textId="77777777" w:rsidR="00FE32A4" w:rsidRDefault="00FE32A4" w:rsidP="00FA434A">
      <w:pPr>
        <w:jc w:val="center"/>
        <w:rPr>
          <w:rFonts w:ascii="Arial" w:eastAsia="Times New Roman" w:hAnsi="Arial" w:cs="Arial"/>
          <w:b/>
          <w:bCs/>
          <w:i/>
          <w:iCs/>
          <w:color w:val="000000" w:themeColor="text1"/>
          <w:sz w:val="32"/>
          <w:szCs w:val="44"/>
        </w:rPr>
      </w:pPr>
    </w:p>
    <w:p w14:paraId="26834087" w14:textId="17E5C3B9" w:rsidR="00551D9A" w:rsidRDefault="00551D9A" w:rsidP="001F0CCC">
      <w:pPr>
        <w:spacing w:after="120"/>
        <w:rPr>
          <w:rFonts w:ascii="Arial" w:eastAsia="Times New Roman" w:hAnsi="Arial" w:cs="Arial"/>
          <w:b/>
          <w:bCs/>
          <w:color w:val="000000" w:themeColor="text1"/>
          <w:sz w:val="32"/>
          <w:szCs w:val="44"/>
        </w:rPr>
      </w:pPr>
      <w:r>
        <w:rPr>
          <w:rFonts w:ascii="Arial" w:eastAsia="Times New Roman" w:hAnsi="Arial" w:cs="Arial"/>
          <w:b/>
          <w:bCs/>
          <w:color w:val="000000" w:themeColor="text1"/>
          <w:sz w:val="32"/>
          <w:szCs w:val="44"/>
        </w:rPr>
        <w:t>Request for Proposals (R</w:t>
      </w:r>
      <w:r w:rsidR="00F60C17">
        <w:rPr>
          <w:rFonts w:ascii="Arial" w:eastAsia="Times New Roman" w:hAnsi="Arial" w:cs="Arial"/>
          <w:b/>
          <w:bCs/>
          <w:color w:val="000000" w:themeColor="text1"/>
          <w:sz w:val="32"/>
          <w:szCs w:val="44"/>
        </w:rPr>
        <w:t>F</w:t>
      </w:r>
      <w:r>
        <w:rPr>
          <w:rFonts w:ascii="Arial" w:eastAsia="Times New Roman" w:hAnsi="Arial" w:cs="Arial"/>
          <w:b/>
          <w:bCs/>
          <w:color w:val="000000" w:themeColor="text1"/>
          <w:sz w:val="32"/>
          <w:szCs w:val="44"/>
        </w:rPr>
        <w:t>P)</w:t>
      </w:r>
    </w:p>
    <w:p w14:paraId="38B4E2FB" w14:textId="1231DE6C" w:rsidR="00F60C17" w:rsidRPr="00374766" w:rsidRDefault="00F60C17" w:rsidP="001F0CCC">
      <w:pPr>
        <w:spacing w:after="120"/>
        <w:rPr>
          <w:rFonts w:ascii="Arial" w:eastAsia="Times New Roman" w:hAnsi="Arial" w:cs="Arial"/>
          <w:b/>
          <w:bCs/>
          <w:color w:val="000000" w:themeColor="text1"/>
        </w:rPr>
      </w:pPr>
      <w:r w:rsidRPr="00374766">
        <w:rPr>
          <w:rFonts w:ascii="Arial" w:eastAsia="Times New Roman" w:hAnsi="Arial" w:cs="Arial"/>
          <w:b/>
          <w:bCs/>
          <w:color w:val="000000" w:themeColor="text1"/>
        </w:rPr>
        <w:t>Date RFP issued:</w:t>
      </w:r>
      <w:r w:rsidRPr="007A3DDB">
        <w:rPr>
          <w:rFonts w:ascii="Arial" w:eastAsia="Times New Roman" w:hAnsi="Arial" w:cs="Arial"/>
          <w:color w:val="000000" w:themeColor="text1"/>
        </w:rPr>
        <w:t xml:space="preserve"> </w:t>
      </w:r>
      <w:r w:rsidR="005B29CF">
        <w:rPr>
          <w:rFonts w:ascii="Arial" w:eastAsia="Times New Roman" w:hAnsi="Arial" w:cs="Arial"/>
          <w:color w:val="000000" w:themeColor="text1"/>
        </w:rPr>
        <w:t>18</w:t>
      </w:r>
      <w:r w:rsidR="4B5A644F" w:rsidRPr="007A3DDB">
        <w:rPr>
          <w:rFonts w:ascii="Arial" w:eastAsia="Times New Roman" w:hAnsi="Arial" w:cs="Arial"/>
          <w:color w:val="000000" w:themeColor="text1"/>
          <w:vertAlign w:val="superscript"/>
        </w:rPr>
        <w:t>th</w:t>
      </w:r>
      <w:r w:rsidR="005B29CF">
        <w:rPr>
          <w:rFonts w:ascii="Arial" w:eastAsia="Times New Roman" w:hAnsi="Arial" w:cs="Arial"/>
          <w:color w:val="000000" w:themeColor="text1"/>
        </w:rPr>
        <w:t xml:space="preserve"> September</w:t>
      </w:r>
      <w:r w:rsidR="4B5A644F" w:rsidRPr="007A3DDB">
        <w:rPr>
          <w:rFonts w:ascii="Arial" w:eastAsia="Times New Roman" w:hAnsi="Arial" w:cs="Arial"/>
          <w:color w:val="000000" w:themeColor="text1"/>
        </w:rPr>
        <w:t xml:space="preserve"> 2025</w:t>
      </w:r>
    </w:p>
    <w:p w14:paraId="16FCF481" w14:textId="586AB9D8" w:rsidR="00F60C17" w:rsidRPr="00374766" w:rsidRDefault="00F60C17" w:rsidP="001F0CCC">
      <w:pPr>
        <w:spacing w:after="120"/>
        <w:rPr>
          <w:rFonts w:ascii="Arial" w:eastAsia="Times New Roman" w:hAnsi="Arial" w:cs="Arial"/>
          <w:b/>
          <w:bCs/>
        </w:rPr>
      </w:pPr>
      <w:r w:rsidRPr="01D0A89F">
        <w:rPr>
          <w:rFonts w:ascii="Arial" w:eastAsia="Times New Roman" w:hAnsi="Arial" w:cs="Arial"/>
          <w:b/>
          <w:bCs/>
          <w:color w:val="000000" w:themeColor="text1"/>
        </w:rPr>
        <w:t xml:space="preserve">Submission deadline: </w:t>
      </w:r>
      <w:r w:rsidRPr="01D0A89F">
        <w:rPr>
          <w:rFonts w:ascii="Arial" w:eastAsia="Times New Roman" w:hAnsi="Arial" w:cs="Arial"/>
          <w:color w:val="000000" w:themeColor="text1"/>
        </w:rPr>
        <w:t>Proposals to be emailed to</w:t>
      </w:r>
      <w:r w:rsidR="00374766" w:rsidRPr="01D0A89F">
        <w:rPr>
          <w:rFonts w:ascii="Arial" w:eastAsia="Times New Roman" w:hAnsi="Arial" w:cs="Arial"/>
          <w:color w:val="000000" w:themeColor="text1"/>
        </w:rPr>
        <w:t xml:space="preserve"> </w:t>
      </w:r>
      <w:hyperlink r:id="rId12">
        <w:r w:rsidR="00374766" w:rsidRPr="01D0A89F">
          <w:rPr>
            <w:rStyle w:val="Hyperlink"/>
            <w:rFonts w:ascii="Arial" w:hAnsi="Arial" w:cs="Arial"/>
          </w:rPr>
          <w:t>research.grants@mariecurie.org.uk</w:t>
        </w:r>
      </w:hyperlink>
      <w:r w:rsidRPr="01D0A89F">
        <w:rPr>
          <w:rFonts w:ascii="Arial" w:hAnsi="Arial" w:cs="Arial"/>
        </w:rPr>
        <w:t xml:space="preserve"> </w:t>
      </w:r>
      <w:r w:rsidRPr="01D0A89F">
        <w:rPr>
          <w:rFonts w:ascii="Arial" w:eastAsia="Times New Roman" w:hAnsi="Arial" w:cs="Arial"/>
          <w:color w:val="000000" w:themeColor="text1"/>
        </w:rPr>
        <w:t xml:space="preserve"> by</w:t>
      </w:r>
      <w:r w:rsidRPr="01D0A89F">
        <w:rPr>
          <w:rFonts w:ascii="Arial" w:eastAsia="Times New Roman" w:hAnsi="Arial" w:cs="Arial"/>
          <w:b/>
          <w:bCs/>
          <w:color w:val="000000" w:themeColor="text1"/>
        </w:rPr>
        <w:t xml:space="preserve"> </w:t>
      </w:r>
      <w:r w:rsidRPr="01D0A89F">
        <w:rPr>
          <w:rFonts w:ascii="Arial" w:hAnsi="Arial" w:cs="Arial"/>
        </w:rPr>
        <w:t xml:space="preserve">10am on </w:t>
      </w:r>
      <w:r w:rsidR="00342CCF">
        <w:rPr>
          <w:rFonts w:ascii="Arial" w:hAnsi="Arial" w:cs="Arial"/>
        </w:rPr>
        <w:t>17th</w:t>
      </w:r>
      <w:r w:rsidR="56C13282" w:rsidRPr="01D0A89F">
        <w:rPr>
          <w:rFonts w:ascii="Arial" w:hAnsi="Arial" w:cs="Arial"/>
        </w:rPr>
        <w:t xml:space="preserve"> </w:t>
      </w:r>
      <w:r w:rsidR="00342CCF">
        <w:rPr>
          <w:rFonts w:ascii="Arial" w:hAnsi="Arial" w:cs="Arial"/>
        </w:rPr>
        <w:t>Octo</w:t>
      </w:r>
      <w:r w:rsidRPr="01D0A89F">
        <w:rPr>
          <w:rFonts w:ascii="Arial" w:hAnsi="Arial" w:cs="Arial"/>
        </w:rPr>
        <w:t>ber 2025</w:t>
      </w:r>
    </w:p>
    <w:p w14:paraId="0F84AFDC" w14:textId="0941ED1F" w:rsidR="00661A27" w:rsidRDefault="00661A27" w:rsidP="00CC0E0B">
      <w:pPr>
        <w:spacing w:after="120"/>
        <w:rPr>
          <w:rStyle w:val="Emphasis"/>
          <w:rFonts w:ascii="Arial" w:hAnsi="Arial" w:cs="Arial"/>
          <w:color w:val="4472C4" w:themeColor="accent1"/>
          <w:sz w:val="20"/>
          <w:szCs w:val="20"/>
        </w:rPr>
      </w:pPr>
    </w:p>
    <w:p w14:paraId="4775EF01" w14:textId="77777777" w:rsidR="00FE32A4" w:rsidRDefault="00FE32A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br w:type="page"/>
      </w:r>
    </w:p>
    <w:p w14:paraId="7582933A" w14:textId="4495E663" w:rsidR="009878CC" w:rsidRPr="009878CC" w:rsidRDefault="009878CC" w:rsidP="009878CC">
      <w:pPr>
        <w:pStyle w:val="ListParagraph"/>
        <w:numPr>
          <w:ilvl w:val="0"/>
          <w:numId w:val="34"/>
        </w:numPr>
        <w:spacing w:after="160" w:line="259" w:lineRule="auto"/>
        <w:rPr>
          <w:rStyle w:val="normaltextrun"/>
          <w:rFonts w:ascii="Arial" w:hAnsi="Arial" w:cs="Arial"/>
          <w:b/>
          <w:bCs/>
          <w:color w:val="000000"/>
          <w:sz w:val="22"/>
          <w:szCs w:val="22"/>
          <w:shd w:val="clear" w:color="auto" w:fill="FFFFFF"/>
        </w:rPr>
      </w:pPr>
      <w:r w:rsidRPr="009878CC">
        <w:rPr>
          <w:rStyle w:val="normaltextrun"/>
          <w:rFonts w:ascii="Arial" w:hAnsi="Arial" w:cs="Arial"/>
          <w:b/>
          <w:bCs/>
          <w:color w:val="000000"/>
          <w:sz w:val="22"/>
          <w:szCs w:val="22"/>
          <w:shd w:val="clear" w:color="auto" w:fill="FFFFFF"/>
        </w:rPr>
        <w:lastRenderedPageBreak/>
        <w:t>About Marie Curie’s Research Funding Schemes</w:t>
      </w:r>
    </w:p>
    <w:p w14:paraId="0B0ED9A8" w14:textId="201B22E8" w:rsidR="00E17F44" w:rsidRDefault="00B616DD" w:rsidP="007A7774">
      <w:pPr>
        <w:spacing w:after="160" w:line="259" w:lineRule="auto"/>
        <w:rPr>
          <w:rFonts w:ascii="Arial" w:eastAsia="Calibri" w:hAnsi="Arial" w:cs="Arial"/>
          <w:sz w:val="22"/>
          <w:szCs w:val="22"/>
        </w:rPr>
      </w:pPr>
      <w:r>
        <w:rPr>
          <w:rStyle w:val="normaltextrun"/>
          <w:rFonts w:ascii="Arial" w:hAnsi="Arial" w:cs="Arial"/>
          <w:color w:val="000000"/>
          <w:sz w:val="22"/>
          <w:szCs w:val="22"/>
          <w:shd w:val="clear" w:color="auto" w:fill="FFFFFF"/>
        </w:rPr>
        <w:t>Marie Curie is the largest charitable funder of palliative and end of life care research in the UK</w:t>
      </w:r>
      <w:r w:rsidR="0091717E" w:rsidRPr="0091717E">
        <w:rPr>
          <w:rFonts w:ascii="Arial" w:hAnsi="Arial" w:cs="Arial"/>
          <w:color w:val="000000"/>
          <w:sz w:val="22"/>
          <w:szCs w:val="22"/>
          <w:bdr w:val="none" w:sz="0" w:space="0" w:color="auto" w:frame="1"/>
        </w:rPr>
        <w:t xml:space="preserve"> </w:t>
      </w:r>
      <w:r w:rsidR="0091717E">
        <w:rPr>
          <w:rStyle w:val="normaltextrun"/>
          <w:rFonts w:ascii="Arial" w:hAnsi="Arial" w:cs="Arial"/>
          <w:color w:val="000000"/>
          <w:sz w:val="22"/>
          <w:szCs w:val="22"/>
          <w:bdr w:val="none" w:sz="0" w:space="0" w:color="auto" w:frame="1"/>
        </w:rPr>
        <w:t>[Marie Curie, 2023]</w:t>
      </w:r>
      <w:r>
        <w:rPr>
          <w:rStyle w:val="normaltextrun"/>
          <w:rFonts w:ascii="Arial" w:hAnsi="Arial" w:cs="Arial"/>
          <w:color w:val="000000"/>
          <w:sz w:val="22"/>
          <w:szCs w:val="22"/>
          <w:shd w:val="clear" w:color="auto" w:fill="FFFFFF"/>
        </w:rPr>
        <w:t>.</w:t>
      </w:r>
      <w:r w:rsidRPr="00C212B7">
        <w:rPr>
          <w:rFonts w:ascii="Arial" w:eastAsia="Calibri" w:hAnsi="Arial" w:cs="Arial"/>
          <w:sz w:val="22"/>
          <w:szCs w:val="22"/>
        </w:rPr>
        <w:t xml:space="preserve"> </w:t>
      </w:r>
      <w:r w:rsidR="00FF15AC">
        <w:rPr>
          <w:rFonts w:ascii="Arial" w:eastAsia="Calibri" w:hAnsi="Arial" w:cs="Arial"/>
          <w:sz w:val="22"/>
          <w:szCs w:val="22"/>
        </w:rPr>
        <w:t>O</w:t>
      </w:r>
      <w:r w:rsidR="00D53FE1">
        <w:rPr>
          <w:rFonts w:ascii="Arial" w:eastAsia="Calibri" w:hAnsi="Arial" w:cs="Arial"/>
          <w:sz w:val="22"/>
          <w:szCs w:val="22"/>
        </w:rPr>
        <w:t>ur key aim</w:t>
      </w:r>
      <w:r w:rsidR="00FF15AC">
        <w:rPr>
          <w:rFonts w:ascii="Arial" w:eastAsia="Calibri" w:hAnsi="Arial" w:cs="Arial"/>
          <w:sz w:val="22"/>
          <w:szCs w:val="22"/>
        </w:rPr>
        <w:t xml:space="preserve"> in funding</w:t>
      </w:r>
      <w:r w:rsidR="00736E5A">
        <w:rPr>
          <w:rFonts w:ascii="Arial" w:eastAsia="Calibri" w:hAnsi="Arial" w:cs="Arial"/>
          <w:sz w:val="22"/>
          <w:szCs w:val="22"/>
        </w:rPr>
        <w:t xml:space="preserve"> such research</w:t>
      </w:r>
      <w:r w:rsidR="00FF15AC">
        <w:rPr>
          <w:rFonts w:ascii="Arial" w:eastAsia="Calibri" w:hAnsi="Arial" w:cs="Arial"/>
          <w:sz w:val="22"/>
          <w:szCs w:val="22"/>
        </w:rPr>
        <w:t xml:space="preserve"> is</w:t>
      </w:r>
      <w:r w:rsidR="006756AB">
        <w:rPr>
          <w:rFonts w:ascii="Arial" w:eastAsia="Calibri" w:hAnsi="Arial" w:cs="Arial"/>
          <w:sz w:val="22"/>
          <w:szCs w:val="22"/>
        </w:rPr>
        <w:t xml:space="preserve"> to</w:t>
      </w:r>
      <w:r w:rsidR="00143C43">
        <w:rPr>
          <w:rFonts w:ascii="Arial" w:eastAsia="Calibri" w:hAnsi="Arial" w:cs="Arial"/>
          <w:sz w:val="22"/>
          <w:szCs w:val="22"/>
        </w:rPr>
        <w:t xml:space="preserve"> </w:t>
      </w:r>
      <w:r w:rsidR="00C212B7" w:rsidRPr="00C212B7">
        <w:rPr>
          <w:rFonts w:ascii="Arial" w:eastAsia="Calibri" w:hAnsi="Arial" w:cs="Arial"/>
          <w:sz w:val="22"/>
          <w:szCs w:val="22"/>
        </w:rPr>
        <w:t>provide the evidence base needed to achieve positive change in policy and practice, locally and nationally - to help achieve the organisation’s</w:t>
      </w:r>
      <w:r w:rsidR="00F30161">
        <w:rPr>
          <w:rFonts w:ascii="Arial" w:eastAsia="Calibri" w:hAnsi="Arial" w:cs="Arial"/>
          <w:sz w:val="22"/>
          <w:szCs w:val="22"/>
        </w:rPr>
        <w:t xml:space="preserve"> </w:t>
      </w:r>
      <w:r w:rsidR="00AB4CE3">
        <w:rPr>
          <w:rFonts w:ascii="Arial" w:eastAsia="Calibri" w:hAnsi="Arial" w:cs="Arial"/>
          <w:sz w:val="22"/>
          <w:szCs w:val="22"/>
        </w:rPr>
        <w:t xml:space="preserve">mission to close the gap in end of life care. </w:t>
      </w:r>
      <w:r w:rsidR="00C212B7" w:rsidRPr="00C212B7">
        <w:rPr>
          <w:rFonts w:ascii="Arial" w:eastAsia="Calibri" w:hAnsi="Arial" w:cs="Arial"/>
          <w:sz w:val="22"/>
          <w:szCs w:val="22"/>
        </w:rPr>
        <w:t>  </w:t>
      </w:r>
    </w:p>
    <w:p w14:paraId="182AA36B" w14:textId="2A83EF99" w:rsidR="00D65E26" w:rsidRDefault="00D65E26" w:rsidP="2D7D9624">
      <w:pPr>
        <w:pStyle w:val="paragraph"/>
        <w:spacing w:before="0" w:beforeAutospacing="0" w:after="0" w:afterAutospacing="0"/>
        <w:textAlignment w:val="baseline"/>
        <w:rPr>
          <w:rFonts w:ascii="Arial" w:hAnsi="Arial" w:cs="Arial"/>
          <w:sz w:val="22"/>
          <w:szCs w:val="22"/>
        </w:rPr>
      </w:pPr>
      <w:r w:rsidRPr="2D7D9624">
        <w:rPr>
          <w:rStyle w:val="normaltextrun"/>
          <w:rFonts w:ascii="Arial" w:hAnsi="Arial" w:cs="Arial"/>
          <w:sz w:val="22"/>
          <w:szCs w:val="22"/>
          <w:lang w:val="en-US"/>
        </w:rPr>
        <w:t xml:space="preserve">Marie Curie supports research and </w:t>
      </w:r>
      <w:r w:rsidR="00E03625">
        <w:rPr>
          <w:rStyle w:val="normaltextrun"/>
          <w:rFonts w:ascii="Arial" w:hAnsi="Arial" w:cs="Arial"/>
          <w:sz w:val="22"/>
          <w:szCs w:val="22"/>
          <w:lang w:val="en-US"/>
        </w:rPr>
        <w:t>innovation</w:t>
      </w:r>
      <w:r w:rsidRPr="2D7D9624">
        <w:rPr>
          <w:rStyle w:val="normaltextrun"/>
          <w:rFonts w:ascii="Arial" w:hAnsi="Arial" w:cs="Arial"/>
          <w:sz w:val="22"/>
          <w:szCs w:val="22"/>
          <w:lang w:val="en-US"/>
        </w:rPr>
        <w:t xml:space="preserve"> through the following funding mechanisms: </w:t>
      </w:r>
      <w:r w:rsidRPr="2D7D9624">
        <w:rPr>
          <w:rStyle w:val="eop"/>
          <w:rFonts w:ascii="Arial" w:hAnsi="Arial" w:cs="Arial"/>
          <w:sz w:val="22"/>
          <w:szCs w:val="22"/>
        </w:rPr>
        <w:t> </w:t>
      </w:r>
    </w:p>
    <w:p w14:paraId="36CBEC4E" w14:textId="77777777" w:rsidR="00D65E26" w:rsidRDefault="00D65E26" w:rsidP="00D65E26">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48353B29" w14:textId="77777777" w:rsidR="00D65E26" w:rsidRDefault="00D65E26" w:rsidP="003B3F2B">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Core grants to two Marie Curie Research Centres, at Cardiff University and University College London (UCL).</w:t>
      </w:r>
      <w:r>
        <w:rPr>
          <w:rStyle w:val="eop"/>
          <w:rFonts w:ascii="Arial" w:hAnsi="Arial" w:cs="Arial"/>
          <w:sz w:val="22"/>
          <w:szCs w:val="22"/>
        </w:rPr>
        <w:t> </w:t>
      </w:r>
    </w:p>
    <w:p w14:paraId="6C405F6D" w14:textId="77777777" w:rsidR="000A65E0" w:rsidRDefault="000A65E0" w:rsidP="000A65E0">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The open and competitive Marie Curie Research Grants Scheme, supporting project grants in strategic topics for the charity and the research field.</w:t>
      </w:r>
      <w:r>
        <w:rPr>
          <w:rStyle w:val="eop"/>
          <w:rFonts w:ascii="Arial" w:hAnsi="Arial" w:cs="Arial"/>
          <w:sz w:val="22"/>
          <w:szCs w:val="22"/>
        </w:rPr>
        <w:t> </w:t>
      </w:r>
    </w:p>
    <w:p w14:paraId="6DA585DC" w14:textId="77777777" w:rsidR="00E77B4C" w:rsidRDefault="00E77B4C" w:rsidP="00E77B4C">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A growing portfolio of commissioned research to answer research questions with specific relevance to current policy at pace. </w:t>
      </w:r>
      <w:r>
        <w:rPr>
          <w:rStyle w:val="eop"/>
          <w:rFonts w:ascii="Arial" w:hAnsi="Arial" w:cs="Arial"/>
          <w:sz w:val="22"/>
          <w:szCs w:val="22"/>
        </w:rPr>
        <w:t> </w:t>
      </w:r>
    </w:p>
    <w:p w14:paraId="3D2B7108" w14:textId="77777777" w:rsidR="00D65E26" w:rsidRDefault="00D65E26" w:rsidP="003B3F2B">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A number of Senior Academic Research Fellowships in a joint University/Marie Curie model that allows academic development twinned with research support for local Marie Curie Hospices, aided by a network of Marie Curie Research Nurses, and links with the central Research, Policy and Public Affairs team. </w:t>
      </w:r>
      <w:r>
        <w:rPr>
          <w:rStyle w:val="eop"/>
          <w:rFonts w:ascii="Arial" w:hAnsi="Arial" w:cs="Arial"/>
          <w:sz w:val="22"/>
          <w:szCs w:val="22"/>
        </w:rPr>
        <w:t> </w:t>
      </w:r>
    </w:p>
    <w:p w14:paraId="6C4FB4AC" w14:textId="77777777" w:rsidR="00D65E26" w:rsidRDefault="00D65E26" w:rsidP="003B3F2B">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A Marie Curie Research Impact Fund, to maximise the impact of any research project on policy and/or practice.</w:t>
      </w:r>
      <w:r>
        <w:rPr>
          <w:rStyle w:val="eop"/>
          <w:rFonts w:ascii="Arial" w:hAnsi="Arial" w:cs="Arial"/>
          <w:sz w:val="22"/>
          <w:szCs w:val="22"/>
        </w:rPr>
        <w:t> </w:t>
      </w:r>
    </w:p>
    <w:p w14:paraId="48D30932" w14:textId="5F3686A7" w:rsidR="00D65E26" w:rsidRDefault="00D65E26" w:rsidP="003B3F2B">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A Small Internal Research Grants scheme, to allow Marie Curie staff members to address evidence needs arising from their day-to-day policy or practice work.</w:t>
      </w:r>
      <w:r>
        <w:rPr>
          <w:rStyle w:val="eop"/>
          <w:rFonts w:ascii="Arial" w:hAnsi="Arial" w:cs="Arial"/>
          <w:sz w:val="22"/>
          <w:szCs w:val="22"/>
        </w:rPr>
        <w:t> </w:t>
      </w:r>
    </w:p>
    <w:p w14:paraId="26821BF0" w14:textId="3B0F3080" w:rsidR="00D65E26" w:rsidRDefault="00D65E26" w:rsidP="003B3F2B">
      <w:pPr>
        <w:pStyle w:val="paragraph"/>
        <w:numPr>
          <w:ilvl w:val="0"/>
          <w:numId w:val="32"/>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val="en-US"/>
        </w:rPr>
        <w:t>A</w:t>
      </w:r>
      <w:r w:rsidR="00044C86">
        <w:rPr>
          <w:rStyle w:val="normaltextrun"/>
          <w:rFonts w:ascii="Arial" w:hAnsi="Arial" w:cs="Arial"/>
          <w:sz w:val="22"/>
          <w:szCs w:val="22"/>
          <w:lang w:val="en-US"/>
        </w:rPr>
        <w:t xml:space="preserve">n </w:t>
      </w:r>
      <w:r>
        <w:rPr>
          <w:rStyle w:val="normaltextrun"/>
          <w:rFonts w:ascii="Arial" w:hAnsi="Arial" w:cs="Arial"/>
          <w:sz w:val="22"/>
          <w:szCs w:val="22"/>
          <w:lang w:val="en-US"/>
        </w:rPr>
        <w:t>internal Research Team t</w:t>
      </w:r>
      <w:r w:rsidR="005C5CF9">
        <w:rPr>
          <w:rStyle w:val="normaltextrun"/>
          <w:rFonts w:ascii="Arial" w:hAnsi="Arial" w:cs="Arial"/>
          <w:sz w:val="22"/>
          <w:szCs w:val="22"/>
          <w:lang w:val="en-US"/>
        </w:rPr>
        <w:t>hat</w:t>
      </w:r>
      <w:r>
        <w:rPr>
          <w:rStyle w:val="normaltextrun"/>
          <w:rFonts w:ascii="Arial" w:hAnsi="Arial" w:cs="Arial"/>
          <w:sz w:val="22"/>
          <w:szCs w:val="22"/>
          <w:lang w:val="en-US"/>
        </w:rPr>
        <w:t xml:space="preserve"> provide</w:t>
      </w:r>
      <w:r w:rsidR="005C5CF9">
        <w:rPr>
          <w:rStyle w:val="normaltextrun"/>
          <w:rFonts w:ascii="Arial" w:hAnsi="Arial" w:cs="Arial"/>
          <w:sz w:val="22"/>
          <w:szCs w:val="22"/>
          <w:lang w:val="en-US"/>
        </w:rPr>
        <w:t>s</w:t>
      </w:r>
      <w:r>
        <w:rPr>
          <w:rStyle w:val="normaltextrun"/>
          <w:rFonts w:ascii="Arial" w:hAnsi="Arial" w:cs="Arial"/>
          <w:sz w:val="22"/>
          <w:szCs w:val="22"/>
          <w:lang w:val="en-US"/>
        </w:rPr>
        <w:t xml:space="preserve"> the charity with methodological support and </w:t>
      </w:r>
      <w:r w:rsidR="00D85B61">
        <w:rPr>
          <w:rStyle w:val="normaltextrun"/>
          <w:rFonts w:ascii="Arial" w:hAnsi="Arial" w:cs="Arial"/>
          <w:sz w:val="22"/>
          <w:szCs w:val="22"/>
          <w:lang w:val="en-US"/>
        </w:rPr>
        <w:t xml:space="preserve">research </w:t>
      </w:r>
      <w:r>
        <w:rPr>
          <w:rStyle w:val="normaltextrun"/>
          <w:rFonts w:ascii="Arial" w:hAnsi="Arial" w:cs="Arial"/>
          <w:sz w:val="22"/>
          <w:szCs w:val="22"/>
          <w:lang w:val="en-US"/>
        </w:rPr>
        <w:t>evidence production.</w:t>
      </w:r>
      <w:r>
        <w:rPr>
          <w:rStyle w:val="eop"/>
          <w:rFonts w:ascii="Arial" w:hAnsi="Arial" w:cs="Arial"/>
          <w:sz w:val="22"/>
          <w:szCs w:val="22"/>
        </w:rPr>
        <w:t> </w:t>
      </w:r>
    </w:p>
    <w:p w14:paraId="490754E3" w14:textId="77777777" w:rsidR="00D85B61" w:rsidRDefault="00D85B61" w:rsidP="00D85B61">
      <w:pPr>
        <w:pStyle w:val="paragraph"/>
        <w:spacing w:before="0" w:beforeAutospacing="0" w:after="0" w:afterAutospacing="0"/>
        <w:ind w:left="720"/>
        <w:textAlignment w:val="baseline"/>
        <w:rPr>
          <w:rFonts w:ascii="Arial" w:hAnsi="Arial" w:cs="Arial"/>
          <w:sz w:val="22"/>
          <w:szCs w:val="22"/>
        </w:rPr>
      </w:pPr>
    </w:p>
    <w:p w14:paraId="15E31099" w14:textId="7CD297CA" w:rsidR="00912873" w:rsidRPr="006D7BC3" w:rsidRDefault="00912873" w:rsidP="007A7774">
      <w:pPr>
        <w:spacing w:after="160" w:line="259" w:lineRule="auto"/>
        <w:rPr>
          <w:rFonts w:ascii="Arial" w:hAnsi="Arial" w:cs="Arial"/>
          <w:sz w:val="22"/>
          <w:szCs w:val="22"/>
        </w:rPr>
      </w:pPr>
      <w:r>
        <w:rPr>
          <w:rFonts w:ascii="Arial" w:eastAsia="Calibri" w:hAnsi="Arial" w:cs="Arial"/>
          <w:sz w:val="22"/>
          <w:szCs w:val="22"/>
        </w:rPr>
        <w:t>For further information</w:t>
      </w:r>
      <w:r w:rsidR="009E5568">
        <w:rPr>
          <w:rFonts w:ascii="Arial" w:eastAsia="Calibri" w:hAnsi="Arial" w:cs="Arial"/>
          <w:sz w:val="22"/>
          <w:szCs w:val="22"/>
        </w:rPr>
        <w:t xml:space="preserve"> see</w:t>
      </w:r>
      <w:r>
        <w:rPr>
          <w:rFonts w:ascii="Arial" w:eastAsia="Calibri" w:hAnsi="Arial" w:cs="Arial"/>
          <w:sz w:val="22"/>
          <w:szCs w:val="22"/>
        </w:rPr>
        <w:t xml:space="preserve">: </w:t>
      </w:r>
      <w:hyperlink r:id="rId13" w:history="1">
        <w:r w:rsidR="00AC425A" w:rsidRPr="006D7BC3">
          <w:rPr>
            <w:rFonts w:ascii="Arial" w:hAnsi="Arial" w:cs="Arial"/>
            <w:color w:val="0000FF"/>
            <w:sz w:val="22"/>
            <w:szCs w:val="22"/>
            <w:u w:val="single"/>
          </w:rPr>
          <w:t>Apply for research funding | Marie Curie</w:t>
        </w:r>
      </w:hyperlink>
    </w:p>
    <w:p w14:paraId="21C0349D" w14:textId="77777777" w:rsidR="007625D2" w:rsidRDefault="007625D2" w:rsidP="007A7774">
      <w:pPr>
        <w:spacing w:after="160" w:line="259" w:lineRule="auto"/>
        <w:rPr>
          <w:rFonts w:ascii="Arial" w:eastAsia="Calibri" w:hAnsi="Arial" w:cs="Arial"/>
          <w:sz w:val="22"/>
          <w:szCs w:val="22"/>
        </w:rPr>
      </w:pPr>
    </w:p>
    <w:p w14:paraId="1247DE3F" w14:textId="77777777" w:rsidR="00894E88" w:rsidRPr="00894E88" w:rsidRDefault="002F26A7" w:rsidP="00894E88">
      <w:pPr>
        <w:pStyle w:val="ListParagraph"/>
        <w:numPr>
          <w:ilvl w:val="0"/>
          <w:numId w:val="34"/>
        </w:numPr>
        <w:spacing w:after="160" w:line="259" w:lineRule="auto"/>
        <w:rPr>
          <w:rFonts w:ascii="Arial" w:eastAsia="Calibri" w:hAnsi="Arial" w:cs="Arial"/>
          <w:b/>
          <w:bCs/>
          <w:sz w:val="22"/>
          <w:szCs w:val="22"/>
          <w:lang w:val="en-GB"/>
        </w:rPr>
      </w:pPr>
      <w:r w:rsidRPr="00894E88">
        <w:rPr>
          <w:rFonts w:ascii="Arial" w:eastAsia="Calibri" w:hAnsi="Arial" w:cs="Arial"/>
          <w:b/>
          <w:bCs/>
          <w:sz w:val="22"/>
          <w:szCs w:val="22"/>
        </w:rPr>
        <w:t xml:space="preserve">Aims and Objectives of </w:t>
      </w:r>
      <w:r w:rsidR="00894E88" w:rsidRPr="00894E88">
        <w:rPr>
          <w:rFonts w:ascii="Arial" w:eastAsia="Calibri" w:hAnsi="Arial" w:cs="Arial"/>
          <w:b/>
          <w:bCs/>
          <w:sz w:val="22"/>
          <w:szCs w:val="22"/>
        </w:rPr>
        <w:t>Commissioned Project</w:t>
      </w:r>
    </w:p>
    <w:p w14:paraId="344636DA" w14:textId="7A8FD21B" w:rsidR="00696DA8" w:rsidRDefault="00CD3102" w:rsidP="00894E88">
      <w:pPr>
        <w:spacing w:after="160" w:line="259" w:lineRule="auto"/>
        <w:rPr>
          <w:rStyle w:val="normaltextrun"/>
          <w:rFonts w:ascii="Arial" w:hAnsi="Arial" w:cs="Arial"/>
          <w:color w:val="000000"/>
          <w:sz w:val="22"/>
          <w:szCs w:val="22"/>
          <w:shd w:val="clear" w:color="auto" w:fill="FFFFFF"/>
        </w:rPr>
      </w:pPr>
      <w:r w:rsidRPr="00894E88">
        <w:rPr>
          <w:rFonts w:ascii="Arial" w:eastAsia="Calibri" w:hAnsi="Arial" w:cs="Arial"/>
          <w:sz w:val="22"/>
          <w:szCs w:val="22"/>
        </w:rPr>
        <w:t>With</w:t>
      </w:r>
      <w:r w:rsidR="00067DA7" w:rsidRPr="00894E88">
        <w:rPr>
          <w:rFonts w:ascii="Arial" w:eastAsia="Calibri" w:hAnsi="Arial" w:cs="Arial"/>
          <w:sz w:val="22"/>
          <w:szCs w:val="22"/>
        </w:rPr>
        <w:t xml:space="preserve"> </w:t>
      </w:r>
      <w:r w:rsidR="00FA3C5C" w:rsidRPr="00894E88">
        <w:rPr>
          <w:rStyle w:val="normaltextrun"/>
          <w:rFonts w:ascii="Arial" w:hAnsi="Arial" w:cs="Arial"/>
          <w:color w:val="000000"/>
          <w:sz w:val="22"/>
          <w:szCs w:val="22"/>
          <w:shd w:val="clear" w:color="auto" w:fill="FFFFFF"/>
        </w:rPr>
        <w:t>an increased emphasis on impact-focused research, policy and campaigning work to strive for better and more accessible palliative and end of life care services for everyone who needs them</w:t>
      </w:r>
      <w:r w:rsidR="00067DA7" w:rsidRPr="00894E88">
        <w:rPr>
          <w:rStyle w:val="normaltextrun"/>
          <w:rFonts w:ascii="Arial" w:hAnsi="Arial" w:cs="Arial"/>
          <w:color w:val="000000"/>
          <w:sz w:val="22"/>
          <w:szCs w:val="22"/>
          <w:shd w:val="clear" w:color="auto" w:fill="FFFFFF"/>
        </w:rPr>
        <w:t>,</w:t>
      </w:r>
      <w:r w:rsidR="00E45ABB" w:rsidRPr="00894E88">
        <w:rPr>
          <w:rStyle w:val="normaltextrun"/>
          <w:rFonts w:ascii="Arial" w:hAnsi="Arial" w:cs="Arial"/>
          <w:color w:val="000000"/>
          <w:sz w:val="22"/>
          <w:szCs w:val="22"/>
          <w:shd w:val="clear" w:color="auto" w:fill="FFFFFF"/>
        </w:rPr>
        <w:t xml:space="preserve"> </w:t>
      </w:r>
      <w:r w:rsidR="00067DA7" w:rsidRPr="00894E88">
        <w:rPr>
          <w:rStyle w:val="normaltextrun"/>
          <w:rFonts w:ascii="Arial" w:hAnsi="Arial" w:cs="Arial"/>
          <w:color w:val="000000"/>
          <w:sz w:val="22"/>
          <w:szCs w:val="22"/>
          <w:shd w:val="clear" w:color="auto" w:fill="FFFFFF"/>
        </w:rPr>
        <w:t>w</w:t>
      </w:r>
      <w:r w:rsidR="00E45ABB" w:rsidRPr="00894E88">
        <w:rPr>
          <w:rStyle w:val="normaltextrun"/>
          <w:rFonts w:ascii="Arial" w:hAnsi="Arial" w:cs="Arial"/>
          <w:color w:val="000000"/>
          <w:sz w:val="22"/>
          <w:szCs w:val="22"/>
          <w:shd w:val="clear" w:color="auto" w:fill="FFFFFF"/>
        </w:rPr>
        <w:t xml:space="preserve">e are </w:t>
      </w:r>
      <w:r w:rsidR="00067DA7" w:rsidRPr="00894E88">
        <w:rPr>
          <w:rStyle w:val="normaltextrun"/>
          <w:rFonts w:ascii="Arial" w:hAnsi="Arial" w:cs="Arial"/>
          <w:color w:val="000000"/>
          <w:sz w:val="22"/>
          <w:szCs w:val="22"/>
          <w:shd w:val="clear" w:color="auto" w:fill="FFFFFF"/>
        </w:rPr>
        <w:t>keen to</w:t>
      </w:r>
      <w:r w:rsidR="00F36496" w:rsidRPr="00894E88">
        <w:rPr>
          <w:rStyle w:val="normaltextrun"/>
          <w:rFonts w:ascii="Arial" w:hAnsi="Arial" w:cs="Arial"/>
          <w:color w:val="000000"/>
          <w:sz w:val="22"/>
          <w:szCs w:val="22"/>
          <w:shd w:val="clear" w:color="auto" w:fill="FFFFFF"/>
        </w:rPr>
        <w:t xml:space="preserve"> </w:t>
      </w:r>
      <w:r w:rsidR="00F3076E" w:rsidRPr="00894E88">
        <w:rPr>
          <w:rStyle w:val="normaltextrun"/>
          <w:rFonts w:ascii="Arial" w:hAnsi="Arial" w:cs="Arial"/>
          <w:color w:val="000000"/>
          <w:sz w:val="22"/>
          <w:szCs w:val="22"/>
          <w:shd w:val="clear" w:color="auto" w:fill="FFFFFF"/>
        </w:rPr>
        <w:t>effectively</w:t>
      </w:r>
      <w:r w:rsidR="00067DA7" w:rsidRPr="00894E88">
        <w:rPr>
          <w:rStyle w:val="normaltextrun"/>
          <w:rFonts w:ascii="Arial" w:hAnsi="Arial" w:cs="Arial"/>
          <w:color w:val="000000"/>
          <w:sz w:val="22"/>
          <w:szCs w:val="22"/>
          <w:shd w:val="clear" w:color="auto" w:fill="FFFFFF"/>
        </w:rPr>
        <w:t xml:space="preserve"> identify </w:t>
      </w:r>
      <w:r w:rsidR="0013369E" w:rsidRPr="00894E88">
        <w:rPr>
          <w:rStyle w:val="normaltextrun"/>
          <w:rFonts w:ascii="Arial" w:hAnsi="Arial" w:cs="Arial"/>
          <w:color w:val="000000"/>
          <w:sz w:val="22"/>
          <w:szCs w:val="22"/>
          <w:shd w:val="clear" w:color="auto" w:fill="FFFFFF"/>
        </w:rPr>
        <w:t xml:space="preserve">strong </w:t>
      </w:r>
      <w:r w:rsidR="000B457E" w:rsidRPr="00894E88">
        <w:rPr>
          <w:rStyle w:val="normaltextrun"/>
          <w:rFonts w:ascii="Arial" w:hAnsi="Arial" w:cs="Arial"/>
          <w:color w:val="000000"/>
          <w:sz w:val="22"/>
          <w:szCs w:val="22"/>
          <w:shd w:val="clear" w:color="auto" w:fill="FFFFFF"/>
        </w:rPr>
        <w:t xml:space="preserve">examples/case studies that </w:t>
      </w:r>
      <w:r w:rsidR="00B94084" w:rsidRPr="00894E88">
        <w:rPr>
          <w:rStyle w:val="normaltextrun"/>
          <w:rFonts w:ascii="Arial" w:hAnsi="Arial" w:cs="Arial"/>
          <w:color w:val="000000"/>
          <w:sz w:val="22"/>
          <w:szCs w:val="22"/>
          <w:shd w:val="clear" w:color="auto" w:fill="FFFFFF"/>
        </w:rPr>
        <w:t xml:space="preserve">showcase changes/ improvements in policy and practice from research </w:t>
      </w:r>
      <w:r w:rsidR="00FA3B98" w:rsidRPr="00894E88">
        <w:rPr>
          <w:rStyle w:val="normaltextrun"/>
          <w:rFonts w:ascii="Arial" w:hAnsi="Arial" w:cs="Arial"/>
          <w:color w:val="000000"/>
          <w:sz w:val="22"/>
          <w:szCs w:val="22"/>
          <w:shd w:val="clear" w:color="auto" w:fill="FFFFFF"/>
        </w:rPr>
        <w:t>Marie Curie</w:t>
      </w:r>
      <w:r w:rsidR="00B94084" w:rsidRPr="00894E88">
        <w:rPr>
          <w:rStyle w:val="normaltextrun"/>
          <w:rFonts w:ascii="Arial" w:hAnsi="Arial" w:cs="Arial"/>
          <w:color w:val="000000"/>
          <w:sz w:val="22"/>
          <w:szCs w:val="22"/>
          <w:shd w:val="clear" w:color="auto" w:fill="FFFFFF"/>
        </w:rPr>
        <w:t xml:space="preserve"> ha</w:t>
      </w:r>
      <w:r w:rsidR="0046365C">
        <w:rPr>
          <w:rStyle w:val="normaltextrun"/>
          <w:rFonts w:ascii="Arial" w:hAnsi="Arial" w:cs="Arial"/>
          <w:color w:val="000000"/>
          <w:sz w:val="22"/>
          <w:szCs w:val="22"/>
          <w:shd w:val="clear" w:color="auto" w:fill="FFFFFF"/>
        </w:rPr>
        <w:t>s</w:t>
      </w:r>
      <w:r w:rsidR="00B94084" w:rsidRPr="00894E88">
        <w:rPr>
          <w:rStyle w:val="normaltextrun"/>
          <w:rFonts w:ascii="Arial" w:hAnsi="Arial" w:cs="Arial"/>
          <w:color w:val="000000"/>
          <w:sz w:val="22"/>
          <w:szCs w:val="22"/>
          <w:shd w:val="clear" w:color="auto" w:fill="FFFFFF"/>
        </w:rPr>
        <w:t xml:space="preserve"> funded</w:t>
      </w:r>
      <w:r w:rsidR="00AD54B4">
        <w:rPr>
          <w:rStyle w:val="normaltextrun"/>
          <w:rFonts w:ascii="Arial" w:hAnsi="Arial" w:cs="Arial"/>
          <w:color w:val="000000"/>
          <w:sz w:val="22"/>
          <w:szCs w:val="22"/>
          <w:shd w:val="clear" w:color="auto" w:fill="FFFFFF"/>
        </w:rPr>
        <w:t xml:space="preserve"> over the last 10-15 years</w:t>
      </w:r>
      <w:r w:rsidR="000B457E" w:rsidRPr="00894E88">
        <w:rPr>
          <w:rStyle w:val="normaltextrun"/>
          <w:rFonts w:ascii="Arial" w:hAnsi="Arial" w:cs="Arial"/>
          <w:color w:val="000000"/>
          <w:sz w:val="22"/>
          <w:szCs w:val="22"/>
          <w:shd w:val="clear" w:color="auto" w:fill="FFFFFF"/>
        </w:rPr>
        <w:t xml:space="preserve">. </w:t>
      </w:r>
    </w:p>
    <w:p w14:paraId="548DF0DC" w14:textId="705509F0" w:rsidR="00C212B7" w:rsidRDefault="00DE2EB1" w:rsidP="00894E88">
      <w:pPr>
        <w:spacing w:after="160" w:line="259" w:lineRule="auto"/>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We</w:t>
      </w:r>
      <w:r w:rsidR="00DE4694">
        <w:rPr>
          <w:rStyle w:val="normaltextrun"/>
          <w:rFonts w:ascii="Arial" w:hAnsi="Arial" w:cs="Arial"/>
          <w:color w:val="000000"/>
          <w:sz w:val="22"/>
          <w:szCs w:val="22"/>
          <w:shd w:val="clear" w:color="auto" w:fill="FFFFFF"/>
        </w:rPr>
        <w:t xml:space="preserve"> want to </w:t>
      </w:r>
      <w:r w:rsidR="00696DA8">
        <w:rPr>
          <w:rStyle w:val="normaltextrun"/>
          <w:rFonts w:ascii="Arial" w:hAnsi="Arial" w:cs="Arial"/>
          <w:color w:val="000000"/>
          <w:sz w:val="22"/>
          <w:szCs w:val="22"/>
          <w:shd w:val="clear" w:color="auto" w:fill="FFFFFF"/>
        </w:rPr>
        <w:t xml:space="preserve">ensure that </w:t>
      </w:r>
      <w:r w:rsidR="00C61FB9">
        <w:rPr>
          <w:rStyle w:val="normaltextrun"/>
          <w:rFonts w:ascii="Arial" w:hAnsi="Arial" w:cs="Arial"/>
          <w:color w:val="000000"/>
          <w:sz w:val="22"/>
          <w:szCs w:val="22"/>
          <w:shd w:val="clear" w:color="auto" w:fill="FFFFFF"/>
        </w:rPr>
        <w:t>we</w:t>
      </w:r>
      <w:r w:rsidR="00DE4694">
        <w:rPr>
          <w:rStyle w:val="normaltextrun"/>
          <w:rFonts w:ascii="Arial" w:hAnsi="Arial" w:cs="Arial"/>
          <w:color w:val="000000"/>
          <w:sz w:val="22"/>
          <w:szCs w:val="22"/>
          <w:shd w:val="clear" w:color="auto" w:fill="FFFFFF"/>
        </w:rPr>
        <w:t xml:space="preserve"> </w:t>
      </w:r>
      <w:r w:rsidR="00BC1B9C">
        <w:rPr>
          <w:rStyle w:val="normaltextrun"/>
          <w:rFonts w:ascii="Arial" w:hAnsi="Arial" w:cs="Arial"/>
          <w:color w:val="000000"/>
          <w:sz w:val="22"/>
          <w:szCs w:val="22"/>
          <w:shd w:val="clear" w:color="auto" w:fill="FFFFFF"/>
        </w:rPr>
        <w:t xml:space="preserve">effectively </w:t>
      </w:r>
      <w:r w:rsidR="00C3796F">
        <w:rPr>
          <w:rStyle w:val="normaltextrun"/>
          <w:rFonts w:ascii="Arial" w:hAnsi="Arial" w:cs="Arial"/>
          <w:color w:val="000000"/>
          <w:sz w:val="22"/>
          <w:szCs w:val="22"/>
          <w:shd w:val="clear" w:color="auto" w:fill="FFFFFF"/>
        </w:rPr>
        <w:t xml:space="preserve">frame, contextualise and </w:t>
      </w:r>
      <w:r w:rsidR="00DE4694">
        <w:rPr>
          <w:rStyle w:val="normaltextrun"/>
          <w:rFonts w:ascii="Arial" w:hAnsi="Arial" w:cs="Arial"/>
          <w:color w:val="000000"/>
          <w:sz w:val="22"/>
          <w:szCs w:val="22"/>
          <w:shd w:val="clear" w:color="auto" w:fill="FFFFFF"/>
        </w:rPr>
        <w:t xml:space="preserve">communicate </w:t>
      </w:r>
      <w:r w:rsidR="00C3796F">
        <w:rPr>
          <w:rStyle w:val="normaltextrun"/>
          <w:rFonts w:ascii="Arial" w:hAnsi="Arial" w:cs="Arial"/>
          <w:color w:val="000000"/>
          <w:sz w:val="22"/>
          <w:szCs w:val="22"/>
          <w:shd w:val="clear" w:color="auto" w:fill="FFFFFF"/>
        </w:rPr>
        <w:t>changes in policy and practice</w:t>
      </w:r>
      <w:r w:rsidR="00EE0F03">
        <w:rPr>
          <w:rStyle w:val="normaltextrun"/>
          <w:rFonts w:ascii="Arial" w:hAnsi="Arial" w:cs="Arial"/>
          <w:color w:val="000000"/>
          <w:sz w:val="22"/>
          <w:szCs w:val="22"/>
          <w:shd w:val="clear" w:color="auto" w:fill="FFFFFF"/>
        </w:rPr>
        <w:t xml:space="preserve"> /</w:t>
      </w:r>
      <w:r w:rsidR="000C1876">
        <w:rPr>
          <w:rStyle w:val="normaltextrun"/>
          <w:rFonts w:ascii="Arial" w:hAnsi="Arial" w:cs="Arial"/>
          <w:color w:val="000000"/>
          <w:sz w:val="22"/>
          <w:szCs w:val="22"/>
          <w:shd w:val="clear" w:color="auto" w:fill="FFFFFF"/>
        </w:rPr>
        <w:t xml:space="preserve"> case studies</w:t>
      </w:r>
      <w:r w:rsidR="00CA6AA4">
        <w:rPr>
          <w:rStyle w:val="normaltextrun"/>
          <w:rFonts w:ascii="Arial" w:hAnsi="Arial" w:cs="Arial"/>
          <w:color w:val="000000"/>
          <w:sz w:val="22"/>
          <w:szCs w:val="22"/>
          <w:shd w:val="clear" w:color="auto" w:fill="FFFFFF"/>
        </w:rPr>
        <w:t xml:space="preserve"> to our staff, supporters and other audiences.</w:t>
      </w:r>
      <w:r w:rsidR="00E45ABB" w:rsidRPr="00894E88">
        <w:rPr>
          <w:rStyle w:val="normaltextrun"/>
          <w:rFonts w:ascii="Arial" w:hAnsi="Arial" w:cs="Arial"/>
          <w:color w:val="000000"/>
          <w:sz w:val="22"/>
          <w:szCs w:val="22"/>
          <w:shd w:val="clear" w:color="auto" w:fill="FFFFFF"/>
        </w:rPr>
        <w:t xml:space="preserve"> </w:t>
      </w:r>
    </w:p>
    <w:p w14:paraId="4319570D" w14:textId="600B5A4F" w:rsidR="0046365C" w:rsidRDefault="0068454B" w:rsidP="00801EC7">
      <w:pPr>
        <w:spacing w:after="160" w:line="259" w:lineRule="auto"/>
        <w:rPr>
          <w:rStyle w:val="normaltextrun"/>
          <w:rFonts w:ascii="Arial" w:hAnsi="Arial" w:cs="Arial"/>
          <w:color w:val="000000"/>
          <w:sz w:val="22"/>
          <w:szCs w:val="22"/>
          <w:shd w:val="clear" w:color="auto" w:fill="FFFFFF"/>
        </w:rPr>
      </w:pPr>
      <w:r w:rsidRPr="00F32ED3">
        <w:rPr>
          <w:rStyle w:val="normaltextrun"/>
          <w:rFonts w:ascii="Arial" w:hAnsi="Arial" w:cs="Arial"/>
          <w:color w:val="000000"/>
          <w:sz w:val="22"/>
          <w:szCs w:val="22"/>
          <w:shd w:val="clear" w:color="auto" w:fill="FFFFFF"/>
        </w:rPr>
        <w:t xml:space="preserve">Marie Curie published </w:t>
      </w:r>
      <w:r w:rsidR="31F01A97" w:rsidRPr="00F32ED3">
        <w:rPr>
          <w:rStyle w:val="normaltextrun"/>
          <w:rFonts w:ascii="Arial" w:hAnsi="Arial" w:cs="Arial"/>
          <w:color w:val="000000"/>
          <w:sz w:val="22"/>
          <w:szCs w:val="22"/>
          <w:shd w:val="clear" w:color="auto" w:fill="FFFFFF"/>
        </w:rPr>
        <w:t>it's</w:t>
      </w:r>
      <w:r w:rsidRPr="00F32ED3">
        <w:rPr>
          <w:rStyle w:val="normaltextrun"/>
          <w:rFonts w:ascii="Arial" w:hAnsi="Arial" w:cs="Arial"/>
          <w:color w:val="000000"/>
          <w:sz w:val="22"/>
          <w:szCs w:val="22"/>
          <w:shd w:val="clear" w:color="auto" w:fill="FFFFFF"/>
        </w:rPr>
        <w:t xml:space="preserve"> last </w:t>
      </w:r>
      <w:hyperlink r:id="rId14" w:history="1">
        <w:r w:rsidRPr="00841970">
          <w:rPr>
            <w:rStyle w:val="Hyperlink"/>
            <w:rFonts w:ascii="Arial" w:hAnsi="Arial" w:cs="Arial"/>
            <w:sz w:val="22"/>
            <w:szCs w:val="22"/>
            <w:shd w:val="clear" w:color="auto" w:fill="FFFFFF"/>
          </w:rPr>
          <w:t>Research Impact Report</w:t>
        </w:r>
      </w:hyperlink>
      <w:r w:rsidRPr="00F32ED3">
        <w:rPr>
          <w:rStyle w:val="normaltextrun"/>
          <w:rFonts w:ascii="Arial" w:hAnsi="Arial" w:cs="Arial"/>
          <w:color w:val="000000"/>
          <w:sz w:val="22"/>
          <w:szCs w:val="22"/>
          <w:shd w:val="clear" w:color="auto" w:fill="FFFFFF"/>
        </w:rPr>
        <w:t xml:space="preserve"> which contains examples of impact from 2021-2022</w:t>
      </w:r>
      <w:r w:rsidR="00A17DCF">
        <w:rPr>
          <w:rStyle w:val="normaltextrun"/>
          <w:rFonts w:ascii="Arial" w:hAnsi="Arial" w:cs="Arial"/>
          <w:color w:val="000000"/>
          <w:sz w:val="22"/>
          <w:szCs w:val="22"/>
          <w:shd w:val="clear" w:color="auto" w:fill="FFFFFF"/>
        </w:rPr>
        <w:t>.</w:t>
      </w:r>
      <w:r w:rsidRPr="00F32ED3">
        <w:rPr>
          <w:rStyle w:val="normaltextrun"/>
          <w:rFonts w:ascii="Arial" w:hAnsi="Arial" w:cs="Arial"/>
          <w:color w:val="000000"/>
          <w:sz w:val="22"/>
          <w:szCs w:val="22"/>
          <w:shd w:val="clear" w:color="auto" w:fill="FFFFFF"/>
        </w:rPr>
        <w:t xml:space="preserve"> </w:t>
      </w:r>
      <w:r w:rsidR="009D3265">
        <w:rPr>
          <w:rStyle w:val="normaltextrun"/>
          <w:rFonts w:ascii="Arial" w:hAnsi="Arial" w:cs="Arial"/>
          <w:color w:val="000000"/>
          <w:sz w:val="22"/>
          <w:szCs w:val="22"/>
          <w:shd w:val="clear" w:color="auto" w:fill="FFFFFF"/>
        </w:rPr>
        <w:t xml:space="preserve">The first Marie Curie Research Impact Report was published in </w:t>
      </w:r>
      <w:r w:rsidR="00B3259D">
        <w:rPr>
          <w:rStyle w:val="normaltextrun"/>
          <w:rFonts w:ascii="Arial" w:hAnsi="Arial" w:cs="Arial"/>
          <w:color w:val="000000"/>
          <w:sz w:val="22"/>
          <w:szCs w:val="22"/>
          <w:shd w:val="clear" w:color="auto" w:fill="FFFFFF"/>
        </w:rPr>
        <w:t>2014/15</w:t>
      </w:r>
      <w:r w:rsidR="007542A3">
        <w:rPr>
          <w:rStyle w:val="normaltextrun"/>
          <w:rFonts w:ascii="Arial" w:hAnsi="Arial" w:cs="Arial"/>
          <w:color w:val="000000"/>
          <w:sz w:val="22"/>
          <w:szCs w:val="22"/>
          <w:shd w:val="clear" w:color="auto" w:fill="FFFFFF"/>
        </w:rPr>
        <w:t xml:space="preserve">, with subsequent reports in </w:t>
      </w:r>
      <w:r w:rsidR="00B34FBA">
        <w:rPr>
          <w:rStyle w:val="normaltextrun"/>
          <w:rFonts w:ascii="Arial" w:hAnsi="Arial" w:cs="Arial"/>
          <w:color w:val="000000"/>
          <w:sz w:val="22"/>
          <w:szCs w:val="22"/>
          <w:shd w:val="clear" w:color="auto" w:fill="FFFFFF"/>
        </w:rPr>
        <w:t xml:space="preserve">2015/16, 2016/17, 2017/18 and 2018/19. </w:t>
      </w:r>
    </w:p>
    <w:p w14:paraId="1B611D07" w14:textId="5E8F7908" w:rsidR="0062686F" w:rsidRDefault="00D80FFD" w:rsidP="007C09B6">
      <w:pPr>
        <w:spacing w:after="160" w:line="259" w:lineRule="auto"/>
        <w:rPr>
          <w:rFonts w:ascii="Arial" w:eastAsia="Calibri" w:hAnsi="Arial" w:cs="Arial"/>
          <w:sz w:val="22"/>
          <w:szCs w:val="22"/>
          <w:lang w:val="en-GB"/>
        </w:rPr>
      </w:pPr>
      <w:r w:rsidRPr="386C931A">
        <w:rPr>
          <w:rStyle w:val="normaltextrun"/>
          <w:rFonts w:ascii="Arial" w:hAnsi="Arial" w:cs="Arial"/>
          <w:sz w:val="22"/>
          <w:szCs w:val="22"/>
          <w:shd w:val="clear" w:color="auto" w:fill="FFFFFF"/>
        </w:rPr>
        <w:t xml:space="preserve">We are looking to develop a </w:t>
      </w:r>
      <w:r w:rsidR="00D43F80" w:rsidRPr="386C931A">
        <w:rPr>
          <w:rStyle w:val="normaltextrun"/>
          <w:rFonts w:ascii="Arial" w:hAnsi="Arial" w:cs="Arial"/>
          <w:sz w:val="22"/>
          <w:szCs w:val="22"/>
          <w:shd w:val="clear" w:color="auto" w:fill="FFFFFF"/>
        </w:rPr>
        <w:t>new</w:t>
      </w:r>
      <w:r w:rsidR="00801EC7" w:rsidRPr="386C931A">
        <w:rPr>
          <w:rStyle w:val="normaltextrun"/>
          <w:rFonts w:ascii="Arial" w:hAnsi="Arial" w:cs="Arial"/>
          <w:sz w:val="22"/>
          <w:szCs w:val="22"/>
          <w:shd w:val="clear" w:color="auto" w:fill="FFFFFF"/>
        </w:rPr>
        <w:t xml:space="preserve">, </w:t>
      </w:r>
      <w:r w:rsidR="00925557" w:rsidRPr="386C931A">
        <w:rPr>
          <w:rStyle w:val="normaltextrun"/>
          <w:rFonts w:ascii="Arial" w:hAnsi="Arial" w:cs="Arial"/>
          <w:sz w:val="22"/>
          <w:szCs w:val="22"/>
          <w:shd w:val="clear" w:color="auto" w:fill="FFFFFF"/>
        </w:rPr>
        <w:t>easily accessible/digestible</w:t>
      </w:r>
      <w:r w:rsidR="00801EC7" w:rsidRPr="386C931A">
        <w:rPr>
          <w:rStyle w:val="normaltextrun"/>
          <w:rFonts w:ascii="Arial" w:hAnsi="Arial" w:cs="Arial"/>
          <w:sz w:val="22"/>
          <w:szCs w:val="22"/>
          <w:shd w:val="clear" w:color="auto" w:fill="FFFFFF"/>
        </w:rPr>
        <w:t xml:space="preserve"> and impactful</w:t>
      </w:r>
      <w:r w:rsidR="00D43F80" w:rsidRPr="386C931A">
        <w:rPr>
          <w:rStyle w:val="normaltextrun"/>
          <w:rFonts w:ascii="Arial" w:hAnsi="Arial" w:cs="Arial"/>
          <w:sz w:val="22"/>
          <w:szCs w:val="22"/>
          <w:shd w:val="clear" w:color="auto" w:fill="FFFFFF"/>
        </w:rPr>
        <w:t xml:space="preserve"> </w:t>
      </w:r>
      <w:r w:rsidRPr="386C931A">
        <w:rPr>
          <w:rStyle w:val="normaltextrun"/>
          <w:rFonts w:ascii="Arial" w:hAnsi="Arial" w:cs="Arial"/>
          <w:sz w:val="22"/>
          <w:szCs w:val="22"/>
          <w:shd w:val="clear" w:color="auto" w:fill="FFFFFF"/>
        </w:rPr>
        <w:t>approach</w:t>
      </w:r>
      <w:r w:rsidR="00854D68" w:rsidRPr="386C931A">
        <w:rPr>
          <w:rStyle w:val="normaltextrun"/>
          <w:rFonts w:ascii="Arial" w:hAnsi="Arial" w:cs="Arial"/>
          <w:sz w:val="22"/>
          <w:szCs w:val="22"/>
          <w:shd w:val="clear" w:color="auto" w:fill="FFFFFF"/>
        </w:rPr>
        <w:t>, together with</w:t>
      </w:r>
      <w:r w:rsidR="008A16E2" w:rsidRPr="386C931A">
        <w:rPr>
          <w:rStyle w:val="normaltextrun"/>
          <w:rFonts w:ascii="Arial" w:hAnsi="Arial" w:cs="Arial"/>
          <w:sz w:val="22"/>
          <w:szCs w:val="22"/>
          <w:shd w:val="clear" w:color="auto" w:fill="FFFFFF"/>
        </w:rPr>
        <w:t xml:space="preserve">, ideally, seven </w:t>
      </w:r>
      <w:r w:rsidR="00CC7C15" w:rsidRPr="386C931A">
        <w:rPr>
          <w:rStyle w:val="normaltextrun"/>
          <w:rFonts w:ascii="Arial" w:hAnsi="Arial" w:cs="Arial"/>
          <w:sz w:val="22"/>
          <w:szCs w:val="22"/>
          <w:shd w:val="clear" w:color="auto" w:fill="FFFFFF"/>
        </w:rPr>
        <w:t>strong case study examples</w:t>
      </w:r>
      <w:r w:rsidR="00F32ED3" w:rsidRPr="00F32ED3">
        <w:rPr>
          <w:rFonts w:ascii="Arial" w:eastAsia="Calibri" w:hAnsi="Arial" w:cs="Arial"/>
          <w:sz w:val="22"/>
          <w:szCs w:val="22"/>
          <w:lang w:val="en-GB"/>
        </w:rPr>
        <w:t xml:space="preserve"> </w:t>
      </w:r>
      <w:r w:rsidR="00A93BA5">
        <w:rPr>
          <w:rFonts w:ascii="Arial" w:eastAsia="Calibri" w:hAnsi="Arial" w:cs="Arial"/>
          <w:sz w:val="22"/>
          <w:szCs w:val="22"/>
          <w:lang w:val="en-GB"/>
        </w:rPr>
        <w:t>of impact</w:t>
      </w:r>
      <w:r w:rsidR="00D00A64">
        <w:rPr>
          <w:rFonts w:ascii="Arial" w:eastAsia="Calibri" w:hAnsi="Arial" w:cs="Arial"/>
          <w:sz w:val="22"/>
          <w:szCs w:val="22"/>
          <w:lang w:val="en-GB"/>
        </w:rPr>
        <w:t xml:space="preserve"> </w:t>
      </w:r>
      <w:r w:rsidR="003B628F">
        <w:rPr>
          <w:rFonts w:ascii="Arial" w:eastAsia="Calibri" w:hAnsi="Arial" w:cs="Arial"/>
          <w:sz w:val="22"/>
          <w:szCs w:val="22"/>
          <w:lang w:val="en-GB"/>
        </w:rPr>
        <w:t>from</w:t>
      </w:r>
      <w:r w:rsidR="00D00A64">
        <w:rPr>
          <w:rFonts w:ascii="Arial" w:eastAsia="Calibri" w:hAnsi="Arial" w:cs="Arial"/>
          <w:sz w:val="22"/>
          <w:szCs w:val="22"/>
          <w:lang w:val="en-GB"/>
        </w:rPr>
        <w:t xml:space="preserve"> </w:t>
      </w:r>
      <w:r w:rsidR="00B61380" w:rsidRPr="386C931A">
        <w:rPr>
          <w:rFonts w:ascii="Arial" w:eastAsia="Calibri" w:hAnsi="Arial" w:cs="Arial"/>
          <w:sz w:val="22"/>
          <w:szCs w:val="22"/>
          <w:lang w:val="en-GB"/>
        </w:rPr>
        <w:t>across</w:t>
      </w:r>
      <w:r w:rsidR="00986460" w:rsidRPr="386C931A">
        <w:rPr>
          <w:rFonts w:ascii="Arial" w:eastAsia="Calibri" w:hAnsi="Arial" w:cs="Arial"/>
          <w:sz w:val="22"/>
          <w:szCs w:val="22"/>
          <w:lang w:val="en-GB"/>
        </w:rPr>
        <w:t xml:space="preserve"> Marie Curie’s funded research</w:t>
      </w:r>
      <w:r w:rsidR="00B61380" w:rsidRPr="386C931A">
        <w:rPr>
          <w:rFonts w:ascii="Arial" w:eastAsia="Calibri" w:hAnsi="Arial" w:cs="Arial"/>
          <w:sz w:val="22"/>
          <w:szCs w:val="22"/>
          <w:lang w:val="en-GB"/>
        </w:rPr>
        <w:t xml:space="preserve"> workstreams</w:t>
      </w:r>
      <w:r w:rsidR="00625066" w:rsidRPr="386C931A">
        <w:rPr>
          <w:rFonts w:ascii="Arial" w:eastAsia="Calibri" w:hAnsi="Arial" w:cs="Arial"/>
          <w:sz w:val="22"/>
          <w:szCs w:val="22"/>
          <w:lang w:val="en-GB"/>
        </w:rPr>
        <w:t xml:space="preserve"> </w:t>
      </w:r>
      <w:r w:rsidR="009D527A">
        <w:rPr>
          <w:rFonts w:ascii="Arial" w:eastAsia="Calibri" w:hAnsi="Arial" w:cs="Arial"/>
          <w:sz w:val="22"/>
          <w:szCs w:val="22"/>
          <w:lang w:val="en-GB"/>
        </w:rPr>
        <w:t xml:space="preserve">that </w:t>
      </w:r>
      <w:r w:rsidR="00BC28FD">
        <w:rPr>
          <w:rFonts w:ascii="Arial" w:eastAsia="Calibri" w:hAnsi="Arial" w:cs="Arial"/>
          <w:sz w:val="22"/>
          <w:szCs w:val="22"/>
          <w:lang w:val="en-GB"/>
        </w:rPr>
        <w:t xml:space="preserve">have not previously been identified, </w:t>
      </w:r>
      <w:r w:rsidR="009D527A">
        <w:rPr>
          <w:rFonts w:ascii="Arial" w:eastAsia="Calibri" w:hAnsi="Arial" w:cs="Arial"/>
          <w:sz w:val="22"/>
          <w:szCs w:val="22"/>
          <w:lang w:val="en-GB"/>
        </w:rPr>
        <w:t>are clear</w:t>
      </w:r>
      <w:r w:rsidR="000915EB">
        <w:rPr>
          <w:rFonts w:ascii="Arial" w:eastAsia="Calibri" w:hAnsi="Arial" w:cs="Arial"/>
          <w:sz w:val="22"/>
          <w:szCs w:val="22"/>
          <w:lang w:val="en-GB"/>
        </w:rPr>
        <w:t>,</w:t>
      </w:r>
      <w:r w:rsidR="009D527A">
        <w:rPr>
          <w:rFonts w:ascii="Arial" w:eastAsia="Calibri" w:hAnsi="Arial" w:cs="Arial"/>
          <w:sz w:val="22"/>
          <w:szCs w:val="22"/>
          <w:lang w:val="en-GB"/>
        </w:rPr>
        <w:t xml:space="preserve"> easily understood and </w:t>
      </w:r>
      <w:r w:rsidR="000915EB">
        <w:rPr>
          <w:rFonts w:ascii="Arial" w:eastAsia="Calibri" w:hAnsi="Arial" w:cs="Arial"/>
          <w:sz w:val="22"/>
          <w:szCs w:val="22"/>
          <w:lang w:val="en-GB"/>
        </w:rPr>
        <w:t>framed appropriately</w:t>
      </w:r>
      <w:r w:rsidR="0077071A">
        <w:rPr>
          <w:rFonts w:ascii="Arial" w:eastAsia="Calibri" w:hAnsi="Arial" w:cs="Arial"/>
          <w:sz w:val="22"/>
          <w:szCs w:val="22"/>
          <w:lang w:val="en-GB"/>
        </w:rPr>
        <w:t>.</w:t>
      </w:r>
      <w:r w:rsidR="000915EB">
        <w:rPr>
          <w:rFonts w:ascii="Arial" w:eastAsia="Calibri" w:hAnsi="Arial" w:cs="Arial"/>
          <w:sz w:val="22"/>
          <w:szCs w:val="22"/>
          <w:lang w:val="en-GB"/>
        </w:rPr>
        <w:t xml:space="preserve"> </w:t>
      </w:r>
      <w:r w:rsidR="003F0FF5">
        <w:rPr>
          <w:rFonts w:ascii="Arial" w:eastAsia="Calibri" w:hAnsi="Arial" w:cs="Arial"/>
          <w:sz w:val="22"/>
          <w:szCs w:val="22"/>
          <w:lang w:val="en-GB"/>
        </w:rPr>
        <w:t>W</w:t>
      </w:r>
      <w:r w:rsidR="00962F7E">
        <w:rPr>
          <w:rFonts w:ascii="Arial" w:eastAsia="Calibri" w:hAnsi="Arial" w:cs="Arial"/>
          <w:sz w:val="22"/>
          <w:szCs w:val="22"/>
          <w:lang w:val="en-GB"/>
        </w:rPr>
        <w:t xml:space="preserve">e are looking for a </w:t>
      </w:r>
      <w:r w:rsidR="00C210EC">
        <w:rPr>
          <w:rFonts w:ascii="Arial" w:eastAsia="Calibri" w:hAnsi="Arial" w:cs="Arial"/>
          <w:sz w:val="22"/>
          <w:szCs w:val="22"/>
          <w:lang w:val="en-GB"/>
        </w:rPr>
        <w:t xml:space="preserve">small number of </w:t>
      </w:r>
      <w:r w:rsidR="00BC28FD">
        <w:rPr>
          <w:rFonts w:ascii="Arial" w:eastAsia="Calibri" w:hAnsi="Arial" w:cs="Arial"/>
          <w:sz w:val="22"/>
          <w:szCs w:val="22"/>
          <w:lang w:val="en-GB"/>
        </w:rPr>
        <w:t xml:space="preserve">new </w:t>
      </w:r>
      <w:r w:rsidR="00C210EC">
        <w:rPr>
          <w:rFonts w:ascii="Arial" w:eastAsia="Calibri" w:hAnsi="Arial" w:cs="Arial"/>
          <w:sz w:val="22"/>
          <w:szCs w:val="22"/>
          <w:lang w:val="en-GB"/>
        </w:rPr>
        <w:t>examples of transformational impact</w:t>
      </w:r>
      <w:r w:rsidR="00B24EE9">
        <w:rPr>
          <w:rFonts w:ascii="Arial" w:eastAsia="Calibri" w:hAnsi="Arial" w:cs="Arial"/>
          <w:sz w:val="22"/>
          <w:szCs w:val="22"/>
          <w:lang w:val="en-GB"/>
        </w:rPr>
        <w:t xml:space="preserve"> that everyone within the charity will remember in the years to come.</w:t>
      </w:r>
      <w:r w:rsidR="00C210EC">
        <w:rPr>
          <w:rFonts w:ascii="Arial" w:eastAsia="Calibri" w:hAnsi="Arial" w:cs="Arial"/>
          <w:sz w:val="22"/>
          <w:szCs w:val="22"/>
          <w:lang w:val="en-GB"/>
        </w:rPr>
        <w:t xml:space="preserve"> </w:t>
      </w:r>
    </w:p>
    <w:p w14:paraId="1D1AD539" w14:textId="7E823F50" w:rsidR="002408B1" w:rsidRDefault="00C85DFB" w:rsidP="007C09B6">
      <w:pPr>
        <w:spacing w:after="160" w:line="259" w:lineRule="auto"/>
        <w:rPr>
          <w:rFonts w:ascii="Arial" w:eastAsia="Calibri" w:hAnsi="Arial" w:cs="Arial"/>
          <w:sz w:val="22"/>
          <w:szCs w:val="22"/>
          <w:lang w:val="en-GB"/>
        </w:rPr>
      </w:pPr>
      <w:r w:rsidRPr="003759C5">
        <w:rPr>
          <w:rFonts w:ascii="Arial" w:eastAsia="Calibri" w:hAnsi="Arial" w:cs="Arial"/>
          <w:sz w:val="22"/>
          <w:szCs w:val="22"/>
          <w:lang w:val="en-GB"/>
        </w:rPr>
        <w:lastRenderedPageBreak/>
        <w:t xml:space="preserve">The aim of this commissioned project </w:t>
      </w:r>
      <w:r w:rsidR="00925557">
        <w:rPr>
          <w:rFonts w:ascii="Arial" w:eastAsia="Calibri" w:hAnsi="Arial" w:cs="Arial"/>
          <w:sz w:val="22"/>
          <w:szCs w:val="22"/>
          <w:lang w:val="en-GB"/>
        </w:rPr>
        <w:t>is</w:t>
      </w:r>
      <w:r w:rsidRPr="003759C5">
        <w:rPr>
          <w:rFonts w:ascii="Arial" w:eastAsia="Calibri" w:hAnsi="Arial" w:cs="Arial"/>
          <w:sz w:val="22"/>
          <w:szCs w:val="22"/>
          <w:lang w:val="en-GB"/>
        </w:rPr>
        <w:t xml:space="preserve"> to</w:t>
      </w:r>
      <w:r w:rsidR="00DB3CED">
        <w:rPr>
          <w:rFonts w:ascii="Arial" w:eastAsia="Calibri" w:hAnsi="Arial" w:cs="Arial"/>
          <w:sz w:val="22"/>
          <w:szCs w:val="22"/>
          <w:lang w:val="en-GB"/>
        </w:rPr>
        <w:t xml:space="preserve"> identify a suitable </w:t>
      </w:r>
      <w:r w:rsidR="009953BB">
        <w:rPr>
          <w:rFonts w:ascii="Arial" w:eastAsia="Calibri" w:hAnsi="Arial" w:cs="Arial"/>
          <w:sz w:val="22"/>
          <w:szCs w:val="22"/>
          <w:lang w:val="en-GB"/>
        </w:rPr>
        <w:t>individual</w:t>
      </w:r>
      <w:r w:rsidR="00DB3CED">
        <w:rPr>
          <w:rFonts w:ascii="Arial" w:eastAsia="Calibri" w:hAnsi="Arial" w:cs="Arial"/>
          <w:sz w:val="22"/>
          <w:szCs w:val="22"/>
          <w:lang w:val="en-GB"/>
        </w:rPr>
        <w:t>/ team</w:t>
      </w:r>
      <w:r w:rsidR="00122715">
        <w:rPr>
          <w:rStyle w:val="FootnoteReference"/>
          <w:rFonts w:ascii="Arial" w:eastAsia="Calibri" w:hAnsi="Arial" w:cs="Arial"/>
          <w:sz w:val="22"/>
          <w:szCs w:val="22"/>
          <w:lang w:val="en-GB"/>
        </w:rPr>
        <w:footnoteReference w:id="2"/>
      </w:r>
      <w:r w:rsidR="00DB3CED">
        <w:rPr>
          <w:rFonts w:ascii="Arial" w:eastAsia="Calibri" w:hAnsi="Arial" w:cs="Arial"/>
          <w:sz w:val="22"/>
          <w:szCs w:val="22"/>
          <w:lang w:val="en-GB"/>
        </w:rPr>
        <w:t xml:space="preserve"> with </w:t>
      </w:r>
      <w:r w:rsidR="00EA74CC">
        <w:rPr>
          <w:rFonts w:ascii="Arial" w:eastAsia="Calibri" w:hAnsi="Arial" w:cs="Arial"/>
          <w:sz w:val="22"/>
          <w:szCs w:val="22"/>
          <w:lang w:val="en-GB"/>
        </w:rPr>
        <w:t xml:space="preserve">relevant </w:t>
      </w:r>
      <w:r w:rsidR="009953BB">
        <w:rPr>
          <w:rFonts w:ascii="Arial" w:eastAsia="Calibri" w:hAnsi="Arial" w:cs="Arial"/>
          <w:sz w:val="22"/>
          <w:szCs w:val="22"/>
          <w:lang w:val="en-GB"/>
        </w:rPr>
        <w:t>expertise to</w:t>
      </w:r>
      <w:r w:rsidR="002408B1">
        <w:rPr>
          <w:rFonts w:ascii="Arial" w:eastAsia="Calibri" w:hAnsi="Arial" w:cs="Arial"/>
          <w:sz w:val="22"/>
          <w:szCs w:val="22"/>
          <w:lang w:val="en-GB"/>
        </w:rPr>
        <w:t>:</w:t>
      </w:r>
    </w:p>
    <w:p w14:paraId="383A1287" w14:textId="04B0793E" w:rsidR="00EA74CC" w:rsidRDefault="00EA74CC" w:rsidP="00A73F4F">
      <w:pPr>
        <w:pStyle w:val="ListParagraph"/>
        <w:numPr>
          <w:ilvl w:val="0"/>
          <w:numId w:val="24"/>
        </w:numPr>
        <w:spacing w:after="160" w:line="259" w:lineRule="auto"/>
        <w:rPr>
          <w:rFonts w:ascii="Arial" w:eastAsia="Calibri" w:hAnsi="Arial" w:cs="Arial"/>
          <w:sz w:val="22"/>
          <w:szCs w:val="22"/>
          <w:lang w:val="en-GB"/>
        </w:rPr>
      </w:pPr>
      <w:r>
        <w:rPr>
          <w:rFonts w:ascii="Arial" w:eastAsia="Calibri" w:hAnsi="Arial" w:cs="Arial"/>
          <w:sz w:val="22"/>
          <w:szCs w:val="22"/>
          <w:lang w:val="en-GB"/>
        </w:rPr>
        <w:t xml:space="preserve">develop </w:t>
      </w:r>
      <w:r w:rsidR="00D006BF">
        <w:rPr>
          <w:rFonts w:ascii="Arial" w:eastAsia="Calibri" w:hAnsi="Arial" w:cs="Arial"/>
          <w:sz w:val="22"/>
          <w:szCs w:val="22"/>
          <w:lang w:val="en-GB"/>
        </w:rPr>
        <w:t>and effectively frame, contextualise and communicate Marie Curie research impact in palliative and end of life care, an area where the impact tends to be on quality of life and care rather than new treatments</w:t>
      </w:r>
    </w:p>
    <w:p w14:paraId="2B5AB0C4" w14:textId="22E519FE" w:rsidR="00A73F4F" w:rsidRPr="00353A3C" w:rsidRDefault="00A73F4F" w:rsidP="00A73F4F">
      <w:pPr>
        <w:pStyle w:val="ListParagraph"/>
        <w:numPr>
          <w:ilvl w:val="0"/>
          <w:numId w:val="24"/>
        </w:numPr>
        <w:spacing w:after="160" w:line="259" w:lineRule="auto"/>
        <w:rPr>
          <w:rFonts w:ascii="Arial" w:eastAsia="Calibri" w:hAnsi="Arial" w:cs="Arial"/>
          <w:sz w:val="22"/>
          <w:szCs w:val="22"/>
          <w:lang w:val="en-GB"/>
        </w:rPr>
      </w:pPr>
      <w:r w:rsidRPr="01D0A89F">
        <w:rPr>
          <w:rFonts w:ascii="Arial" w:eastAsia="Calibri" w:hAnsi="Arial" w:cs="Arial"/>
          <w:sz w:val="22"/>
          <w:szCs w:val="22"/>
          <w:lang w:val="en-GB"/>
        </w:rPr>
        <w:t xml:space="preserve">examine existing </w:t>
      </w:r>
      <w:r w:rsidR="0082176C" w:rsidRPr="01D0A89F">
        <w:rPr>
          <w:rFonts w:ascii="Arial" w:eastAsia="Calibri" w:hAnsi="Arial" w:cs="Arial"/>
          <w:sz w:val="22"/>
          <w:szCs w:val="22"/>
          <w:lang w:val="en-GB"/>
        </w:rPr>
        <w:t>evidence</w:t>
      </w:r>
      <w:r w:rsidRPr="01D0A89F">
        <w:rPr>
          <w:rFonts w:ascii="Arial" w:eastAsia="Calibri" w:hAnsi="Arial" w:cs="Arial"/>
          <w:sz w:val="22"/>
          <w:szCs w:val="22"/>
          <w:lang w:val="en-GB"/>
        </w:rPr>
        <w:t xml:space="preserve"> </w:t>
      </w:r>
      <w:r w:rsidR="0013369E" w:rsidRPr="01D0A89F">
        <w:rPr>
          <w:rFonts w:ascii="Arial" w:eastAsia="Calibri" w:hAnsi="Arial" w:cs="Arial"/>
          <w:sz w:val="22"/>
          <w:szCs w:val="22"/>
          <w:lang w:val="en-GB"/>
        </w:rPr>
        <w:t>(e.g. from Researchfish</w:t>
      </w:r>
      <w:r w:rsidR="005566B1" w:rsidRPr="01D0A89F">
        <w:rPr>
          <w:rFonts w:ascii="Arial" w:eastAsia="Calibri" w:hAnsi="Arial" w:cs="Arial"/>
          <w:sz w:val="22"/>
          <w:szCs w:val="22"/>
          <w:lang w:val="en-GB"/>
        </w:rPr>
        <w:t xml:space="preserve">, </w:t>
      </w:r>
      <w:r w:rsidR="00E90F77" w:rsidRPr="01D0A89F">
        <w:rPr>
          <w:rFonts w:ascii="Arial" w:eastAsia="Calibri" w:hAnsi="Arial" w:cs="Arial"/>
          <w:sz w:val="22"/>
          <w:szCs w:val="22"/>
          <w:lang w:val="en-GB"/>
        </w:rPr>
        <w:t>extracts from Final Reports</w:t>
      </w:r>
      <w:r w:rsidR="000C4712">
        <w:rPr>
          <w:rFonts w:ascii="Arial" w:eastAsia="Calibri" w:hAnsi="Arial" w:cs="Arial"/>
          <w:sz w:val="22"/>
          <w:szCs w:val="22"/>
          <w:lang w:val="en-GB"/>
        </w:rPr>
        <w:t>, team members</w:t>
      </w:r>
      <w:r w:rsidR="0013369E" w:rsidRPr="01D0A89F">
        <w:rPr>
          <w:rFonts w:ascii="Arial" w:eastAsia="Calibri" w:hAnsi="Arial" w:cs="Arial"/>
          <w:sz w:val="22"/>
          <w:szCs w:val="22"/>
          <w:lang w:val="en-GB"/>
        </w:rPr>
        <w:t xml:space="preserve"> and other sources) </w:t>
      </w:r>
      <w:r w:rsidRPr="01D0A89F">
        <w:rPr>
          <w:rFonts w:ascii="Arial" w:eastAsia="Calibri" w:hAnsi="Arial" w:cs="Arial"/>
          <w:sz w:val="22"/>
          <w:szCs w:val="22"/>
          <w:lang w:val="en-GB"/>
        </w:rPr>
        <w:t xml:space="preserve">and collect new evidence </w:t>
      </w:r>
      <w:r w:rsidR="00A4325D" w:rsidRPr="01D0A89F">
        <w:rPr>
          <w:rFonts w:ascii="Arial" w:eastAsia="Calibri" w:hAnsi="Arial" w:cs="Arial"/>
          <w:sz w:val="22"/>
          <w:szCs w:val="22"/>
          <w:lang w:val="en-GB"/>
        </w:rPr>
        <w:t>(e.g. through interviews and other methods)</w:t>
      </w:r>
      <w:r w:rsidR="0082176C" w:rsidRPr="01D0A89F">
        <w:rPr>
          <w:rFonts w:ascii="Arial" w:eastAsia="Calibri" w:hAnsi="Arial" w:cs="Arial"/>
          <w:sz w:val="22"/>
          <w:szCs w:val="22"/>
          <w:lang w:val="en-GB"/>
        </w:rPr>
        <w:t xml:space="preserve"> </w:t>
      </w:r>
      <w:r w:rsidR="00DB64EE" w:rsidRPr="01D0A89F">
        <w:rPr>
          <w:rFonts w:ascii="Arial" w:eastAsia="Calibri" w:hAnsi="Arial" w:cs="Arial"/>
          <w:sz w:val="22"/>
          <w:szCs w:val="22"/>
          <w:lang w:val="en-GB"/>
        </w:rPr>
        <w:t>to identify the</w:t>
      </w:r>
      <w:r w:rsidR="0082176C" w:rsidRPr="01D0A89F">
        <w:rPr>
          <w:rFonts w:ascii="Arial" w:eastAsia="Calibri" w:hAnsi="Arial" w:cs="Arial"/>
          <w:sz w:val="22"/>
          <w:szCs w:val="22"/>
          <w:lang w:val="en-GB"/>
        </w:rPr>
        <w:t xml:space="preserve"> </w:t>
      </w:r>
      <w:r w:rsidR="00277A5F" w:rsidRPr="01D0A89F">
        <w:rPr>
          <w:rFonts w:ascii="Arial" w:eastAsia="Calibri" w:hAnsi="Arial" w:cs="Arial"/>
          <w:sz w:val="22"/>
          <w:szCs w:val="22"/>
          <w:lang w:val="en-GB"/>
        </w:rPr>
        <w:t xml:space="preserve">transformational </w:t>
      </w:r>
      <w:r w:rsidR="0082176C" w:rsidRPr="01D0A89F">
        <w:rPr>
          <w:rFonts w:ascii="Arial" w:eastAsia="Calibri" w:hAnsi="Arial" w:cs="Arial"/>
          <w:sz w:val="22"/>
          <w:szCs w:val="22"/>
          <w:lang w:val="en-GB"/>
        </w:rPr>
        <w:t xml:space="preserve">changes in policy and practice that have been achieved by </w:t>
      </w:r>
      <w:r w:rsidR="003F2FB0" w:rsidRPr="01D0A89F">
        <w:rPr>
          <w:rFonts w:ascii="Arial" w:eastAsia="Calibri" w:hAnsi="Arial" w:cs="Arial"/>
          <w:sz w:val="22"/>
          <w:szCs w:val="22"/>
          <w:lang w:val="en-GB"/>
        </w:rPr>
        <w:t>funding in streams 1-</w:t>
      </w:r>
      <w:r w:rsidR="00AC4EA3" w:rsidRPr="01D0A89F">
        <w:rPr>
          <w:rFonts w:ascii="Arial" w:eastAsia="Calibri" w:hAnsi="Arial" w:cs="Arial"/>
          <w:sz w:val="22"/>
          <w:szCs w:val="22"/>
          <w:lang w:val="en-GB"/>
        </w:rPr>
        <w:t>7</w:t>
      </w:r>
      <w:r w:rsidR="003F2FB0" w:rsidRPr="01D0A89F">
        <w:rPr>
          <w:rFonts w:ascii="Arial" w:eastAsia="Calibri" w:hAnsi="Arial" w:cs="Arial"/>
          <w:sz w:val="22"/>
          <w:szCs w:val="22"/>
          <w:lang w:val="en-GB"/>
        </w:rPr>
        <w:t xml:space="preserve"> above</w:t>
      </w:r>
      <w:r w:rsidR="00277A5F" w:rsidRPr="01D0A89F">
        <w:rPr>
          <w:rFonts w:ascii="Arial" w:eastAsia="Calibri" w:hAnsi="Arial" w:cs="Arial"/>
          <w:sz w:val="22"/>
          <w:szCs w:val="22"/>
          <w:lang w:val="en-GB"/>
        </w:rPr>
        <w:t xml:space="preserve"> over the last 10-15 years</w:t>
      </w:r>
      <w:r w:rsidR="0050559B" w:rsidRPr="01D0A89F">
        <w:rPr>
          <w:rFonts w:ascii="Arial" w:eastAsia="Calibri" w:hAnsi="Arial" w:cs="Arial"/>
          <w:sz w:val="22"/>
          <w:szCs w:val="22"/>
          <w:lang w:val="en-GB"/>
        </w:rPr>
        <w:t xml:space="preserve"> </w:t>
      </w:r>
    </w:p>
    <w:p w14:paraId="06FCDF84" w14:textId="4DC7F610" w:rsidR="00482413" w:rsidRPr="00A36C94" w:rsidRDefault="008305B9" w:rsidP="386C931A">
      <w:pPr>
        <w:pStyle w:val="ListParagraph"/>
        <w:numPr>
          <w:ilvl w:val="0"/>
          <w:numId w:val="24"/>
        </w:numPr>
        <w:spacing w:after="160" w:line="259" w:lineRule="auto"/>
        <w:rPr>
          <w:rFonts w:ascii="Arial" w:eastAsia="Calibri" w:hAnsi="Arial" w:cs="Arial"/>
          <w:sz w:val="22"/>
          <w:szCs w:val="22"/>
          <w:lang w:val="en-GB"/>
        </w:rPr>
      </w:pPr>
      <w:r>
        <w:rPr>
          <w:rFonts w:ascii="Arial" w:eastAsia="Calibri" w:hAnsi="Arial" w:cs="Arial"/>
          <w:sz w:val="22"/>
          <w:szCs w:val="22"/>
        </w:rPr>
        <w:t>s</w:t>
      </w:r>
      <w:r w:rsidR="00482413" w:rsidRPr="386C931A">
        <w:rPr>
          <w:rFonts w:ascii="Arial" w:eastAsia="Calibri" w:hAnsi="Arial" w:cs="Arial"/>
          <w:sz w:val="22"/>
          <w:szCs w:val="22"/>
        </w:rPr>
        <w:t>hare lessons based on the approaches take</w:t>
      </w:r>
      <w:r w:rsidR="00AF6950" w:rsidRPr="386C931A">
        <w:rPr>
          <w:rFonts w:ascii="Arial" w:eastAsia="Calibri" w:hAnsi="Arial" w:cs="Arial"/>
          <w:sz w:val="22"/>
          <w:szCs w:val="22"/>
        </w:rPr>
        <w:t xml:space="preserve">n </w:t>
      </w:r>
      <w:r w:rsidR="001A093A" w:rsidRPr="386C931A">
        <w:rPr>
          <w:rFonts w:ascii="Arial" w:eastAsia="Calibri" w:hAnsi="Arial" w:cs="Arial"/>
          <w:sz w:val="22"/>
          <w:szCs w:val="22"/>
        </w:rPr>
        <w:t>to deliver impact b</w:t>
      </w:r>
      <w:r w:rsidR="00AF6950" w:rsidRPr="386C931A">
        <w:rPr>
          <w:rFonts w:ascii="Arial" w:eastAsia="Calibri" w:hAnsi="Arial" w:cs="Arial"/>
          <w:sz w:val="22"/>
          <w:szCs w:val="22"/>
        </w:rPr>
        <w:t>y</w:t>
      </w:r>
      <w:r w:rsidR="001A093A" w:rsidRPr="386C931A">
        <w:rPr>
          <w:rFonts w:ascii="Arial" w:eastAsia="Calibri" w:hAnsi="Arial" w:cs="Arial"/>
          <w:sz w:val="22"/>
          <w:szCs w:val="22"/>
        </w:rPr>
        <w:t xml:space="preserve"> the</w:t>
      </w:r>
      <w:r w:rsidR="00AF6950" w:rsidRPr="386C931A">
        <w:rPr>
          <w:rFonts w:ascii="Arial" w:eastAsia="Calibri" w:hAnsi="Arial" w:cs="Arial"/>
          <w:sz w:val="22"/>
          <w:szCs w:val="22"/>
        </w:rPr>
        <w:t xml:space="preserve"> </w:t>
      </w:r>
      <w:r w:rsidR="00482413" w:rsidRPr="386C931A">
        <w:rPr>
          <w:rFonts w:ascii="Arial" w:eastAsia="Calibri" w:hAnsi="Arial" w:cs="Arial"/>
          <w:sz w:val="22"/>
          <w:szCs w:val="22"/>
        </w:rPr>
        <w:t xml:space="preserve">identified research impact case studies to guide future </w:t>
      </w:r>
      <w:r w:rsidR="001A093A" w:rsidRPr="386C931A">
        <w:rPr>
          <w:rFonts w:ascii="Arial" w:eastAsia="Calibri" w:hAnsi="Arial" w:cs="Arial"/>
          <w:sz w:val="22"/>
          <w:szCs w:val="22"/>
        </w:rPr>
        <w:t xml:space="preserve">Marie Curie </w:t>
      </w:r>
      <w:r w:rsidR="00482413" w:rsidRPr="386C931A">
        <w:rPr>
          <w:rFonts w:ascii="Arial" w:eastAsia="Calibri" w:hAnsi="Arial" w:cs="Arial"/>
          <w:sz w:val="22"/>
          <w:szCs w:val="22"/>
        </w:rPr>
        <w:t>research investment</w:t>
      </w:r>
    </w:p>
    <w:p w14:paraId="13545752" w14:textId="09FC2F0D" w:rsidR="005D67BC" w:rsidRDefault="002505CD" w:rsidP="00352D6B">
      <w:pPr>
        <w:pStyle w:val="ListParagraph"/>
        <w:numPr>
          <w:ilvl w:val="0"/>
          <w:numId w:val="24"/>
        </w:numPr>
        <w:spacing w:after="160" w:line="259" w:lineRule="auto"/>
        <w:rPr>
          <w:rFonts w:ascii="Arial" w:eastAsia="Calibri" w:hAnsi="Arial" w:cs="Arial"/>
          <w:sz w:val="22"/>
          <w:szCs w:val="22"/>
          <w:lang w:val="en-GB"/>
        </w:rPr>
      </w:pPr>
      <w:r w:rsidRPr="00353A3C">
        <w:rPr>
          <w:rFonts w:ascii="Arial" w:eastAsia="Calibri" w:hAnsi="Arial" w:cs="Arial"/>
          <w:sz w:val="22"/>
          <w:szCs w:val="22"/>
          <w:lang w:val="en-GB"/>
        </w:rPr>
        <w:t>produce</w:t>
      </w:r>
      <w:r w:rsidR="00A827F7">
        <w:rPr>
          <w:rFonts w:ascii="Arial" w:eastAsia="Calibri" w:hAnsi="Arial" w:cs="Arial"/>
          <w:sz w:val="22"/>
          <w:szCs w:val="22"/>
          <w:lang w:val="en-GB"/>
        </w:rPr>
        <w:t>,</w:t>
      </w:r>
      <w:r w:rsidR="003C7A72">
        <w:rPr>
          <w:rFonts w:ascii="Arial" w:eastAsia="Calibri" w:hAnsi="Arial" w:cs="Arial"/>
          <w:sz w:val="22"/>
          <w:szCs w:val="22"/>
          <w:lang w:val="en-GB"/>
        </w:rPr>
        <w:t xml:space="preserve"> </w:t>
      </w:r>
      <w:r w:rsidR="003C7A72" w:rsidRPr="386C931A">
        <w:rPr>
          <w:rFonts w:ascii="Arial" w:eastAsia="Calibri" w:hAnsi="Arial" w:cs="Arial"/>
          <w:sz w:val="22"/>
          <w:szCs w:val="22"/>
          <w:lang w:val="en-GB"/>
        </w:rPr>
        <w:t xml:space="preserve">ideally </w:t>
      </w:r>
      <w:r w:rsidR="003E6041" w:rsidRPr="386C931A">
        <w:rPr>
          <w:rFonts w:ascii="Arial" w:eastAsia="Calibri" w:hAnsi="Arial" w:cs="Arial"/>
          <w:sz w:val="22"/>
          <w:szCs w:val="22"/>
          <w:lang w:val="en-GB"/>
        </w:rPr>
        <w:t>seven,</w:t>
      </w:r>
      <w:r w:rsidR="00DD2985" w:rsidRPr="386C931A">
        <w:rPr>
          <w:rFonts w:ascii="Arial" w:eastAsia="Calibri" w:hAnsi="Arial" w:cs="Arial"/>
          <w:sz w:val="22"/>
          <w:szCs w:val="22"/>
          <w:lang w:val="en-GB"/>
        </w:rPr>
        <w:t xml:space="preserve"> </w:t>
      </w:r>
      <w:r w:rsidR="009E5568" w:rsidRPr="00353A3C">
        <w:rPr>
          <w:rFonts w:ascii="Arial" w:eastAsia="Calibri" w:hAnsi="Arial" w:cs="Arial"/>
          <w:sz w:val="22"/>
          <w:szCs w:val="22"/>
          <w:lang w:val="en-GB"/>
        </w:rPr>
        <w:t>fully developed</w:t>
      </w:r>
      <w:r w:rsidR="00A827F7">
        <w:rPr>
          <w:rFonts w:ascii="Arial" w:eastAsia="Calibri" w:hAnsi="Arial" w:cs="Arial"/>
          <w:sz w:val="22"/>
          <w:szCs w:val="22"/>
          <w:lang w:val="en-GB"/>
        </w:rPr>
        <w:t xml:space="preserve">, </w:t>
      </w:r>
      <w:r w:rsidR="00DD2985" w:rsidRPr="00353A3C">
        <w:rPr>
          <w:rFonts w:ascii="Arial" w:eastAsia="Calibri" w:hAnsi="Arial" w:cs="Arial"/>
          <w:sz w:val="22"/>
          <w:szCs w:val="22"/>
          <w:lang w:val="en-GB"/>
        </w:rPr>
        <w:t>case</w:t>
      </w:r>
      <w:r w:rsidR="002709E6" w:rsidRPr="00353A3C">
        <w:rPr>
          <w:rFonts w:ascii="Arial" w:eastAsia="Calibri" w:hAnsi="Arial" w:cs="Arial"/>
          <w:sz w:val="22"/>
          <w:szCs w:val="22"/>
          <w:lang w:val="en-GB"/>
        </w:rPr>
        <w:t xml:space="preserve"> </w:t>
      </w:r>
      <w:r w:rsidR="00DD2985" w:rsidRPr="00353A3C">
        <w:rPr>
          <w:rFonts w:ascii="Arial" w:eastAsia="Calibri" w:hAnsi="Arial" w:cs="Arial"/>
          <w:sz w:val="22"/>
          <w:szCs w:val="22"/>
          <w:lang w:val="en-GB"/>
        </w:rPr>
        <w:t>studies</w:t>
      </w:r>
      <w:r w:rsidR="005C14DB" w:rsidRPr="00353A3C">
        <w:rPr>
          <w:rFonts w:ascii="Arial" w:eastAsia="Calibri" w:hAnsi="Arial" w:cs="Arial"/>
          <w:sz w:val="22"/>
          <w:szCs w:val="22"/>
          <w:lang w:val="en-GB"/>
        </w:rPr>
        <w:t xml:space="preserve"> </w:t>
      </w:r>
      <w:r w:rsidR="00C47EE8" w:rsidRPr="386C931A">
        <w:rPr>
          <w:rFonts w:ascii="Arial" w:eastAsia="Calibri" w:hAnsi="Arial" w:cs="Arial"/>
          <w:sz w:val="22"/>
          <w:szCs w:val="22"/>
          <w:lang w:val="en-GB"/>
        </w:rPr>
        <w:t>giving as much breadth as possible</w:t>
      </w:r>
      <w:r w:rsidR="00E90F77" w:rsidRPr="386C931A">
        <w:rPr>
          <w:rFonts w:ascii="Arial" w:eastAsia="Calibri" w:hAnsi="Arial" w:cs="Arial"/>
          <w:sz w:val="22"/>
          <w:szCs w:val="22"/>
          <w:lang w:val="en-GB"/>
        </w:rPr>
        <w:t xml:space="preserve"> </w:t>
      </w:r>
      <w:r w:rsidR="003E6041" w:rsidRPr="386C931A">
        <w:rPr>
          <w:rFonts w:ascii="Arial" w:eastAsia="Calibri" w:hAnsi="Arial" w:cs="Arial"/>
          <w:sz w:val="22"/>
          <w:szCs w:val="22"/>
          <w:lang w:val="en-GB"/>
        </w:rPr>
        <w:t xml:space="preserve">across </w:t>
      </w:r>
      <w:r w:rsidR="59C99C9E" w:rsidRPr="386C931A">
        <w:rPr>
          <w:rFonts w:ascii="Arial" w:eastAsia="Calibri" w:hAnsi="Arial" w:cs="Arial"/>
          <w:sz w:val="22"/>
          <w:szCs w:val="22"/>
          <w:lang w:val="en-GB"/>
        </w:rPr>
        <w:t>Marie Curie’s research</w:t>
      </w:r>
      <w:r w:rsidR="00D161DF" w:rsidRPr="386C931A">
        <w:rPr>
          <w:rFonts w:ascii="Arial" w:eastAsia="Calibri" w:hAnsi="Arial" w:cs="Arial"/>
          <w:sz w:val="22"/>
          <w:szCs w:val="22"/>
          <w:lang w:val="en-GB"/>
        </w:rPr>
        <w:t xml:space="preserve"> funding workst</w:t>
      </w:r>
      <w:r w:rsidR="00C47EE8" w:rsidRPr="386C931A">
        <w:rPr>
          <w:rFonts w:ascii="Arial" w:eastAsia="Calibri" w:hAnsi="Arial" w:cs="Arial"/>
          <w:sz w:val="22"/>
          <w:szCs w:val="22"/>
          <w:lang w:val="en-GB"/>
        </w:rPr>
        <w:t>r</w:t>
      </w:r>
      <w:r w:rsidR="00D161DF" w:rsidRPr="386C931A">
        <w:rPr>
          <w:rFonts w:ascii="Arial" w:eastAsia="Calibri" w:hAnsi="Arial" w:cs="Arial"/>
          <w:sz w:val="22"/>
          <w:szCs w:val="22"/>
          <w:lang w:val="en-GB"/>
        </w:rPr>
        <w:t>eams</w:t>
      </w:r>
      <w:r w:rsidR="00D161DF">
        <w:rPr>
          <w:rFonts w:ascii="Arial" w:eastAsia="Calibri" w:hAnsi="Arial" w:cs="Arial"/>
          <w:sz w:val="22"/>
          <w:szCs w:val="22"/>
          <w:lang w:val="en-GB"/>
        </w:rPr>
        <w:t xml:space="preserve"> over </w:t>
      </w:r>
      <w:r w:rsidR="00662B14">
        <w:rPr>
          <w:rFonts w:ascii="Arial" w:eastAsia="Calibri" w:hAnsi="Arial" w:cs="Arial"/>
          <w:sz w:val="22"/>
          <w:szCs w:val="22"/>
          <w:lang w:val="en-GB"/>
        </w:rPr>
        <w:t>the last 10-15 years</w:t>
      </w:r>
      <w:r w:rsidR="78375E2C" w:rsidRPr="386C931A">
        <w:rPr>
          <w:rFonts w:ascii="Arial" w:eastAsia="Calibri" w:hAnsi="Arial" w:cs="Arial"/>
          <w:sz w:val="22"/>
          <w:szCs w:val="22"/>
          <w:lang w:val="en-GB"/>
        </w:rPr>
        <w:t>, which</w:t>
      </w:r>
      <w:r w:rsidR="005C14DB" w:rsidRPr="00353A3C">
        <w:rPr>
          <w:rFonts w:ascii="Arial" w:eastAsia="Calibri" w:hAnsi="Arial" w:cs="Arial"/>
          <w:sz w:val="22"/>
          <w:szCs w:val="22"/>
          <w:lang w:val="en-GB"/>
        </w:rPr>
        <w:t xml:space="preserve"> </w:t>
      </w:r>
      <w:r w:rsidR="001D469F">
        <w:rPr>
          <w:rFonts w:ascii="Arial" w:eastAsia="Calibri" w:hAnsi="Arial" w:cs="Arial"/>
          <w:sz w:val="22"/>
          <w:szCs w:val="22"/>
          <w:lang w:val="en-GB"/>
        </w:rPr>
        <w:t xml:space="preserve">have not already been documented and </w:t>
      </w:r>
      <w:r w:rsidR="005C14DB" w:rsidRPr="00353A3C">
        <w:rPr>
          <w:rFonts w:ascii="Arial" w:eastAsia="Calibri" w:hAnsi="Arial" w:cs="Arial"/>
          <w:sz w:val="22"/>
          <w:szCs w:val="22"/>
          <w:lang w:val="en-GB"/>
        </w:rPr>
        <w:t xml:space="preserve">provide </w:t>
      </w:r>
      <w:r w:rsidR="00F92CC5" w:rsidRPr="00353A3C">
        <w:rPr>
          <w:rFonts w:ascii="Arial" w:eastAsia="Calibri" w:hAnsi="Arial" w:cs="Arial"/>
          <w:sz w:val="22"/>
          <w:szCs w:val="22"/>
          <w:lang w:val="en-GB"/>
        </w:rPr>
        <w:t>strong</w:t>
      </w:r>
      <w:r w:rsidR="00256791">
        <w:rPr>
          <w:rFonts w:ascii="Arial" w:eastAsia="Calibri" w:hAnsi="Arial" w:cs="Arial"/>
          <w:sz w:val="22"/>
          <w:szCs w:val="22"/>
          <w:lang w:val="en-GB"/>
        </w:rPr>
        <w:t>, transformational,</w:t>
      </w:r>
      <w:r w:rsidR="00F92CC5" w:rsidRPr="00353A3C">
        <w:rPr>
          <w:rFonts w:ascii="Arial" w:eastAsia="Calibri" w:hAnsi="Arial" w:cs="Arial"/>
          <w:sz w:val="22"/>
          <w:szCs w:val="22"/>
          <w:lang w:val="en-GB"/>
        </w:rPr>
        <w:t xml:space="preserve"> </w:t>
      </w:r>
      <w:r w:rsidR="005C14DB" w:rsidRPr="00353A3C">
        <w:rPr>
          <w:rFonts w:ascii="Arial" w:eastAsia="Calibri" w:hAnsi="Arial" w:cs="Arial"/>
          <w:sz w:val="22"/>
          <w:szCs w:val="22"/>
          <w:lang w:val="en-GB"/>
        </w:rPr>
        <w:t xml:space="preserve">examples of impact achieved on policy and practice </w:t>
      </w:r>
      <w:r w:rsidR="003B3F2B" w:rsidRPr="00353A3C">
        <w:rPr>
          <w:rFonts w:ascii="Arial" w:eastAsia="Calibri" w:hAnsi="Arial" w:cs="Arial"/>
          <w:sz w:val="22"/>
          <w:szCs w:val="22"/>
          <w:lang w:val="en-GB"/>
        </w:rPr>
        <w:t>from research we have funded</w:t>
      </w:r>
      <w:r w:rsidR="00742A33">
        <w:rPr>
          <w:rFonts w:ascii="Arial" w:eastAsia="Calibri" w:hAnsi="Arial" w:cs="Arial"/>
          <w:sz w:val="22"/>
          <w:szCs w:val="22"/>
          <w:lang w:val="en-GB"/>
        </w:rPr>
        <w:t>, together with advice on how best to frame/communicate these examples to achieve maximum impact with the intended audiences</w:t>
      </w:r>
    </w:p>
    <w:p w14:paraId="4BF03A6D" w14:textId="1D7373AA" w:rsidR="00BB036E" w:rsidRDefault="00256791" w:rsidP="00BB036E">
      <w:pPr>
        <w:pStyle w:val="ListParagraph"/>
        <w:numPr>
          <w:ilvl w:val="0"/>
          <w:numId w:val="24"/>
        </w:numPr>
        <w:spacing w:after="160" w:line="259" w:lineRule="auto"/>
        <w:rPr>
          <w:rFonts w:ascii="Arial" w:eastAsia="Calibri" w:hAnsi="Arial" w:cs="Arial"/>
          <w:sz w:val="22"/>
          <w:szCs w:val="22"/>
          <w:lang w:val="en-GB"/>
        </w:rPr>
      </w:pPr>
      <w:r>
        <w:rPr>
          <w:rFonts w:ascii="Arial" w:eastAsia="Calibri" w:hAnsi="Arial" w:cs="Arial"/>
          <w:sz w:val="22"/>
          <w:szCs w:val="22"/>
          <w:lang w:val="en-GB"/>
        </w:rPr>
        <w:t>i</w:t>
      </w:r>
      <w:r w:rsidR="009E5568" w:rsidRPr="00353A3C">
        <w:rPr>
          <w:rFonts w:ascii="Arial" w:eastAsia="Calibri" w:hAnsi="Arial" w:cs="Arial"/>
          <w:sz w:val="22"/>
          <w:szCs w:val="22"/>
          <w:lang w:val="en-GB"/>
        </w:rPr>
        <w:t>denti</w:t>
      </w:r>
      <w:r w:rsidR="005D67BC">
        <w:rPr>
          <w:rFonts w:ascii="Arial" w:eastAsia="Calibri" w:hAnsi="Arial" w:cs="Arial"/>
          <w:sz w:val="22"/>
          <w:szCs w:val="22"/>
          <w:lang w:val="en-GB"/>
        </w:rPr>
        <w:t>fy</w:t>
      </w:r>
      <w:r w:rsidR="009E5568" w:rsidRPr="00353A3C">
        <w:rPr>
          <w:rFonts w:ascii="Arial" w:eastAsia="Calibri" w:hAnsi="Arial" w:cs="Arial"/>
          <w:sz w:val="22"/>
          <w:szCs w:val="22"/>
          <w:lang w:val="en-GB"/>
        </w:rPr>
        <w:t xml:space="preserve"> </w:t>
      </w:r>
      <w:r w:rsidR="00E90F77" w:rsidRPr="00353A3C">
        <w:rPr>
          <w:rFonts w:ascii="Arial" w:eastAsia="Calibri" w:hAnsi="Arial" w:cs="Arial"/>
          <w:sz w:val="22"/>
          <w:szCs w:val="22"/>
          <w:lang w:val="en-GB"/>
        </w:rPr>
        <w:t xml:space="preserve">other </w:t>
      </w:r>
      <w:r w:rsidR="00D421DF">
        <w:rPr>
          <w:rFonts w:ascii="Arial" w:eastAsia="Calibri" w:hAnsi="Arial" w:cs="Arial"/>
          <w:sz w:val="22"/>
          <w:szCs w:val="22"/>
          <w:lang w:val="en-GB"/>
        </w:rPr>
        <w:t xml:space="preserve">new </w:t>
      </w:r>
      <w:r w:rsidR="7BDF6B05" w:rsidRPr="55E45B62">
        <w:rPr>
          <w:rFonts w:ascii="Arial" w:eastAsia="Calibri" w:hAnsi="Arial" w:cs="Arial"/>
          <w:sz w:val="22"/>
          <w:szCs w:val="22"/>
          <w:lang w:val="en-GB"/>
        </w:rPr>
        <w:t>and strong</w:t>
      </w:r>
      <w:r w:rsidR="00E90F77" w:rsidRPr="55E45B62">
        <w:rPr>
          <w:rFonts w:ascii="Arial" w:eastAsia="Calibri" w:hAnsi="Arial" w:cs="Arial"/>
          <w:sz w:val="22"/>
          <w:szCs w:val="22"/>
          <w:lang w:val="en-GB"/>
        </w:rPr>
        <w:t xml:space="preserve"> </w:t>
      </w:r>
      <w:r w:rsidR="00E90F77" w:rsidRPr="00353A3C">
        <w:rPr>
          <w:rFonts w:ascii="Arial" w:eastAsia="Calibri" w:hAnsi="Arial" w:cs="Arial"/>
          <w:sz w:val="22"/>
          <w:szCs w:val="22"/>
          <w:lang w:val="en-GB"/>
        </w:rPr>
        <w:t xml:space="preserve">potential case </w:t>
      </w:r>
      <w:r w:rsidR="00E90F77">
        <w:rPr>
          <w:rFonts w:ascii="Arial" w:eastAsia="Calibri" w:hAnsi="Arial" w:cs="Arial"/>
          <w:sz w:val="22"/>
          <w:szCs w:val="22"/>
          <w:lang w:val="en-GB"/>
        </w:rPr>
        <w:t xml:space="preserve">studies that the Marie Curie team could </w:t>
      </w:r>
      <w:r w:rsidR="009E5568">
        <w:rPr>
          <w:rFonts w:ascii="Arial" w:eastAsia="Calibri" w:hAnsi="Arial" w:cs="Arial"/>
          <w:sz w:val="22"/>
          <w:szCs w:val="22"/>
          <w:lang w:val="en-GB"/>
        </w:rPr>
        <w:t>develop</w:t>
      </w:r>
      <w:r w:rsidR="00E90F77">
        <w:rPr>
          <w:rFonts w:ascii="Arial" w:eastAsia="Calibri" w:hAnsi="Arial" w:cs="Arial"/>
          <w:sz w:val="22"/>
          <w:szCs w:val="22"/>
          <w:lang w:val="en-GB"/>
        </w:rPr>
        <w:t xml:space="preserve"> in future using the process </w:t>
      </w:r>
      <w:r w:rsidR="009E5568">
        <w:rPr>
          <w:rFonts w:ascii="Arial" w:eastAsia="Calibri" w:hAnsi="Arial" w:cs="Arial"/>
          <w:sz w:val="22"/>
          <w:szCs w:val="22"/>
          <w:lang w:val="en-GB"/>
        </w:rPr>
        <w:t>identified</w:t>
      </w:r>
      <w:r w:rsidR="00E90F77">
        <w:rPr>
          <w:rFonts w:ascii="Arial" w:eastAsia="Calibri" w:hAnsi="Arial" w:cs="Arial"/>
          <w:sz w:val="22"/>
          <w:szCs w:val="22"/>
          <w:lang w:val="en-GB"/>
        </w:rPr>
        <w:t xml:space="preserve"> as part of this project</w:t>
      </w:r>
    </w:p>
    <w:p w14:paraId="1FE0CAB2" w14:textId="39A9F60B" w:rsidR="00BB036E" w:rsidRDefault="00BB036E" w:rsidP="00656DAD">
      <w:pPr>
        <w:pStyle w:val="ListParagraph"/>
        <w:numPr>
          <w:ilvl w:val="0"/>
          <w:numId w:val="24"/>
        </w:numPr>
        <w:spacing w:after="160" w:line="259" w:lineRule="auto"/>
        <w:rPr>
          <w:rFonts w:ascii="Arial" w:eastAsia="Calibri" w:hAnsi="Arial" w:cs="Arial"/>
          <w:sz w:val="22"/>
          <w:szCs w:val="22"/>
          <w:lang w:val="en-GB"/>
        </w:rPr>
      </w:pPr>
      <w:r w:rsidRPr="00656DAD">
        <w:rPr>
          <w:rFonts w:ascii="Arial" w:eastAsia="Calibri" w:hAnsi="Arial" w:cs="Arial"/>
          <w:sz w:val="22"/>
          <w:szCs w:val="22"/>
          <w:lang w:val="en-GB"/>
        </w:rPr>
        <w:t>recognise that research impact can be a multi-funder</w:t>
      </w:r>
      <w:r>
        <w:rPr>
          <w:rFonts w:ascii="Arial" w:eastAsia="Calibri" w:hAnsi="Arial" w:cs="Arial"/>
          <w:sz w:val="22"/>
          <w:szCs w:val="22"/>
          <w:lang w:val="en-GB"/>
        </w:rPr>
        <w:t xml:space="preserve"> effort and</w:t>
      </w:r>
      <w:r w:rsidR="00656DAD">
        <w:rPr>
          <w:rFonts w:ascii="Arial" w:eastAsia="Calibri" w:hAnsi="Arial" w:cs="Arial"/>
          <w:sz w:val="22"/>
          <w:szCs w:val="22"/>
          <w:lang w:val="en-GB"/>
        </w:rPr>
        <w:t xml:space="preserve"> provide guidance on appropriate framing</w:t>
      </w:r>
      <w:r w:rsidR="00D52992">
        <w:rPr>
          <w:rFonts w:ascii="Arial" w:eastAsia="Calibri" w:hAnsi="Arial" w:cs="Arial"/>
          <w:sz w:val="22"/>
          <w:szCs w:val="22"/>
          <w:lang w:val="en-GB"/>
        </w:rPr>
        <w:t xml:space="preserve"> o</w:t>
      </w:r>
      <w:r w:rsidR="00C66727">
        <w:rPr>
          <w:rFonts w:ascii="Arial" w:eastAsia="Calibri" w:hAnsi="Arial" w:cs="Arial"/>
          <w:sz w:val="22"/>
          <w:szCs w:val="22"/>
          <w:lang w:val="en-GB"/>
        </w:rPr>
        <w:t xml:space="preserve">f case studies </w:t>
      </w:r>
      <w:r w:rsidR="00656DAD">
        <w:rPr>
          <w:rFonts w:ascii="Arial" w:eastAsia="Calibri" w:hAnsi="Arial" w:cs="Arial"/>
          <w:sz w:val="22"/>
          <w:szCs w:val="22"/>
          <w:lang w:val="en-GB"/>
        </w:rPr>
        <w:t>with this in mind.</w:t>
      </w:r>
    </w:p>
    <w:p w14:paraId="7570E03E" w14:textId="77777777" w:rsidR="00C44695" w:rsidRDefault="005C76BC" w:rsidP="007A7774">
      <w:pPr>
        <w:spacing w:after="160" w:line="259" w:lineRule="auto"/>
        <w:rPr>
          <w:rFonts w:ascii="Arial" w:eastAsia="Calibri" w:hAnsi="Arial" w:cs="Arial"/>
          <w:sz w:val="22"/>
          <w:szCs w:val="22"/>
          <w:lang w:val="en-GB"/>
        </w:rPr>
      </w:pPr>
      <w:r w:rsidRPr="004B7AF8">
        <w:rPr>
          <w:rFonts w:ascii="Arial" w:eastAsia="Calibri" w:hAnsi="Arial" w:cs="Arial"/>
          <w:sz w:val="22"/>
          <w:szCs w:val="22"/>
          <w:lang w:val="en-GB"/>
        </w:rPr>
        <w:t xml:space="preserve">We would like the work at a minimum to </w:t>
      </w:r>
      <w:r w:rsidR="008B4BA2" w:rsidRPr="004B7AF8">
        <w:rPr>
          <w:rFonts w:ascii="Arial" w:eastAsia="Calibri" w:hAnsi="Arial" w:cs="Arial"/>
          <w:sz w:val="22"/>
          <w:szCs w:val="22"/>
          <w:lang w:val="en-GB"/>
        </w:rPr>
        <w:t xml:space="preserve">include, but not be limited to: </w:t>
      </w:r>
    </w:p>
    <w:p w14:paraId="1B62213B" w14:textId="223A4ECA" w:rsidR="00C44695" w:rsidRPr="00E57E7D" w:rsidRDefault="008B4BA2" w:rsidP="00C44695">
      <w:pPr>
        <w:pStyle w:val="ListParagraph"/>
        <w:numPr>
          <w:ilvl w:val="0"/>
          <w:numId w:val="50"/>
        </w:numPr>
        <w:spacing w:after="160" w:line="259" w:lineRule="auto"/>
        <w:rPr>
          <w:rFonts w:ascii="Arial" w:eastAsia="Calibri" w:hAnsi="Arial" w:cs="Arial"/>
          <w:sz w:val="22"/>
          <w:szCs w:val="22"/>
          <w:lang w:val="en-GB"/>
        </w:rPr>
      </w:pPr>
      <w:r w:rsidRPr="00C44695">
        <w:rPr>
          <w:rFonts w:ascii="Arial" w:eastAsia="Calibri" w:hAnsi="Arial" w:cs="Arial"/>
          <w:sz w:val="22"/>
          <w:szCs w:val="22"/>
          <w:lang w:val="en-GB"/>
        </w:rPr>
        <w:t xml:space="preserve">a </w:t>
      </w:r>
      <w:r w:rsidR="005A6BE9" w:rsidRPr="00C44695">
        <w:rPr>
          <w:rFonts w:ascii="Arial" w:eastAsia="Calibri" w:hAnsi="Arial" w:cs="Arial"/>
          <w:sz w:val="22"/>
          <w:szCs w:val="22"/>
          <w:lang w:val="en-GB"/>
        </w:rPr>
        <w:t xml:space="preserve">desk-based </w:t>
      </w:r>
      <w:r w:rsidRPr="00C44695">
        <w:rPr>
          <w:rFonts w:ascii="Arial" w:eastAsia="Calibri" w:hAnsi="Arial" w:cs="Arial"/>
          <w:sz w:val="22"/>
          <w:szCs w:val="22"/>
          <w:lang w:val="en-GB"/>
        </w:rPr>
        <w:t>review of the evidence we hold on the</w:t>
      </w:r>
      <w:r w:rsidR="004778FA" w:rsidRPr="00C44695">
        <w:rPr>
          <w:rFonts w:ascii="Arial" w:eastAsia="Calibri" w:hAnsi="Arial" w:cs="Arial"/>
          <w:sz w:val="22"/>
          <w:szCs w:val="22"/>
          <w:lang w:val="en-GB"/>
        </w:rPr>
        <w:t xml:space="preserve"> outputs, outcomes and</w:t>
      </w:r>
      <w:r w:rsidRPr="00C44695">
        <w:rPr>
          <w:rFonts w:ascii="Arial" w:eastAsia="Calibri" w:hAnsi="Arial" w:cs="Arial"/>
          <w:sz w:val="22"/>
          <w:szCs w:val="22"/>
          <w:lang w:val="en-GB"/>
        </w:rPr>
        <w:t xml:space="preserve"> impact of </w:t>
      </w:r>
      <w:r w:rsidR="00FB67CA" w:rsidRPr="00C44695">
        <w:rPr>
          <w:rFonts w:ascii="Arial" w:eastAsia="Calibri" w:hAnsi="Arial" w:cs="Arial"/>
          <w:sz w:val="22"/>
          <w:szCs w:val="22"/>
          <w:lang w:val="en-GB"/>
        </w:rPr>
        <w:t>research we have funded (e.g. in Researchfish</w:t>
      </w:r>
      <w:r w:rsidR="002A3EE5" w:rsidRPr="00C44695">
        <w:rPr>
          <w:rFonts w:ascii="Arial" w:eastAsia="Calibri" w:hAnsi="Arial" w:cs="Arial"/>
          <w:sz w:val="22"/>
          <w:szCs w:val="22"/>
          <w:lang w:val="en-GB"/>
        </w:rPr>
        <w:t xml:space="preserve">, </w:t>
      </w:r>
      <w:r w:rsidR="00E90F77" w:rsidRPr="00C44695">
        <w:rPr>
          <w:rFonts w:ascii="Arial" w:eastAsia="Calibri" w:hAnsi="Arial" w:cs="Arial"/>
          <w:sz w:val="22"/>
          <w:szCs w:val="22"/>
          <w:lang w:val="en-GB"/>
        </w:rPr>
        <w:t xml:space="preserve">extracts from </w:t>
      </w:r>
      <w:r w:rsidR="00E90F77" w:rsidRPr="00E57E7D">
        <w:rPr>
          <w:rFonts w:ascii="Arial" w:eastAsia="Calibri" w:hAnsi="Arial" w:cs="Arial"/>
          <w:sz w:val="22"/>
          <w:szCs w:val="22"/>
          <w:lang w:val="en-GB"/>
        </w:rPr>
        <w:t xml:space="preserve">Final </w:t>
      </w:r>
      <w:r w:rsidR="002A3EE5" w:rsidRPr="00E57E7D">
        <w:rPr>
          <w:rFonts w:ascii="Arial" w:eastAsia="Calibri" w:hAnsi="Arial" w:cs="Arial"/>
          <w:sz w:val="22"/>
          <w:szCs w:val="22"/>
          <w:lang w:val="en-GB"/>
        </w:rPr>
        <w:t>Reports</w:t>
      </w:r>
      <w:r w:rsidR="00BE23BC" w:rsidRPr="00E57E7D">
        <w:rPr>
          <w:rFonts w:ascii="Arial" w:eastAsia="Calibri" w:hAnsi="Arial" w:cs="Arial"/>
          <w:sz w:val="22"/>
          <w:szCs w:val="22"/>
          <w:lang w:val="en-GB"/>
        </w:rPr>
        <w:t>, team members</w:t>
      </w:r>
      <w:r w:rsidR="00FB67CA" w:rsidRPr="00E57E7D">
        <w:rPr>
          <w:rFonts w:ascii="Arial" w:eastAsia="Calibri" w:hAnsi="Arial" w:cs="Arial"/>
          <w:sz w:val="22"/>
          <w:szCs w:val="22"/>
          <w:lang w:val="en-GB"/>
        </w:rPr>
        <w:t xml:space="preserve"> and other sources)</w:t>
      </w:r>
      <w:r w:rsidR="00FD32DE" w:rsidRPr="00E57E7D">
        <w:rPr>
          <w:rFonts w:ascii="Arial" w:eastAsia="Calibri" w:hAnsi="Arial" w:cs="Arial"/>
          <w:sz w:val="22"/>
          <w:szCs w:val="22"/>
          <w:lang w:val="en-GB"/>
        </w:rPr>
        <w:t xml:space="preserve"> </w:t>
      </w:r>
      <w:r w:rsidR="0063140E" w:rsidRPr="00E57E7D">
        <w:rPr>
          <w:rFonts w:ascii="Arial" w:eastAsia="Calibri" w:hAnsi="Arial" w:cs="Arial"/>
          <w:sz w:val="22"/>
          <w:szCs w:val="22"/>
          <w:lang w:val="en-GB"/>
        </w:rPr>
        <w:t>for</w:t>
      </w:r>
      <w:r w:rsidR="00FD32DE" w:rsidRPr="00E57E7D">
        <w:rPr>
          <w:rFonts w:ascii="Arial" w:eastAsia="Calibri" w:hAnsi="Arial" w:cs="Arial"/>
          <w:sz w:val="22"/>
          <w:szCs w:val="22"/>
          <w:lang w:val="en-GB"/>
        </w:rPr>
        <w:t xml:space="preserve"> workstreams 1-</w:t>
      </w:r>
      <w:r w:rsidR="009F09FE" w:rsidRPr="00E57E7D">
        <w:rPr>
          <w:rFonts w:ascii="Arial" w:eastAsia="Calibri" w:hAnsi="Arial" w:cs="Arial"/>
          <w:sz w:val="22"/>
          <w:szCs w:val="22"/>
          <w:lang w:val="en-GB"/>
        </w:rPr>
        <w:t>7</w:t>
      </w:r>
      <w:r w:rsidR="00FD32DE" w:rsidRPr="00E57E7D">
        <w:rPr>
          <w:rFonts w:ascii="Arial" w:eastAsia="Calibri" w:hAnsi="Arial" w:cs="Arial"/>
          <w:sz w:val="22"/>
          <w:szCs w:val="22"/>
          <w:lang w:val="en-GB"/>
        </w:rPr>
        <w:t xml:space="preserve"> above</w:t>
      </w:r>
      <w:r w:rsidR="00E90F77" w:rsidRPr="00E57E7D">
        <w:rPr>
          <w:rFonts w:ascii="Arial" w:eastAsia="Calibri" w:hAnsi="Arial" w:cs="Arial"/>
          <w:sz w:val="22"/>
          <w:szCs w:val="22"/>
          <w:lang w:val="en-GB"/>
        </w:rPr>
        <w:t xml:space="preserve"> </w:t>
      </w:r>
    </w:p>
    <w:p w14:paraId="43918C1F" w14:textId="3928CCDE" w:rsidR="004006D7" w:rsidRPr="00E57E7D" w:rsidRDefault="004006D7" w:rsidP="386C931A">
      <w:pPr>
        <w:pStyle w:val="ListParagraph"/>
        <w:numPr>
          <w:ilvl w:val="0"/>
          <w:numId w:val="50"/>
        </w:numPr>
        <w:spacing w:after="160" w:line="259" w:lineRule="auto"/>
        <w:rPr>
          <w:rFonts w:ascii="Arial" w:eastAsia="Calibri" w:hAnsi="Arial" w:cs="Arial"/>
          <w:sz w:val="22"/>
          <w:szCs w:val="22"/>
          <w:lang w:val="en-GB"/>
        </w:rPr>
      </w:pPr>
      <w:r w:rsidRPr="00E57E7D">
        <w:rPr>
          <w:rFonts w:ascii="Arial" w:eastAsia="Calibri" w:hAnsi="Arial" w:cs="Arial"/>
          <w:sz w:val="22"/>
          <w:szCs w:val="22"/>
          <w:lang w:val="en-GB"/>
        </w:rPr>
        <w:t>close working/</w:t>
      </w:r>
      <w:r w:rsidR="00E90F77" w:rsidRPr="00E57E7D">
        <w:rPr>
          <w:rFonts w:ascii="Arial" w:eastAsia="Calibri" w:hAnsi="Arial" w:cs="Arial"/>
          <w:sz w:val="22"/>
          <w:szCs w:val="22"/>
          <w:lang w:val="en-GB"/>
        </w:rPr>
        <w:t>fieldwork</w:t>
      </w:r>
      <w:r w:rsidR="00C62397" w:rsidRPr="00E57E7D">
        <w:rPr>
          <w:rFonts w:ascii="Arial" w:eastAsia="Calibri" w:hAnsi="Arial" w:cs="Arial"/>
          <w:sz w:val="22"/>
          <w:szCs w:val="22"/>
          <w:lang w:val="en-GB"/>
        </w:rPr>
        <w:t xml:space="preserve"> with Marie Curie staff </w:t>
      </w:r>
      <w:r w:rsidR="00E90F77" w:rsidRPr="00E57E7D">
        <w:rPr>
          <w:rFonts w:ascii="Arial" w:eastAsia="Calibri" w:hAnsi="Arial" w:cs="Arial"/>
          <w:sz w:val="22"/>
          <w:szCs w:val="22"/>
          <w:lang w:val="en-GB"/>
        </w:rPr>
        <w:t>to</w:t>
      </w:r>
      <w:r w:rsidR="00FF2693" w:rsidRPr="00E57E7D">
        <w:rPr>
          <w:rFonts w:ascii="Arial" w:eastAsia="Calibri" w:hAnsi="Arial" w:cs="Arial"/>
          <w:sz w:val="22"/>
          <w:szCs w:val="22"/>
          <w:lang w:val="en-GB"/>
        </w:rPr>
        <w:t xml:space="preserve"> </w:t>
      </w:r>
      <w:r w:rsidRPr="00E57E7D">
        <w:br/>
      </w:r>
      <w:r w:rsidR="00FF2693" w:rsidRPr="00E57E7D">
        <w:rPr>
          <w:rFonts w:ascii="Arial" w:eastAsia="Calibri" w:hAnsi="Arial" w:cs="Arial"/>
          <w:sz w:val="22"/>
          <w:szCs w:val="22"/>
          <w:lang w:val="en-GB"/>
        </w:rPr>
        <w:t>i)</w:t>
      </w:r>
      <w:r w:rsidR="00E90F77" w:rsidRPr="00E57E7D">
        <w:rPr>
          <w:rFonts w:ascii="Arial" w:eastAsia="Calibri" w:hAnsi="Arial" w:cs="Arial"/>
          <w:sz w:val="22"/>
          <w:szCs w:val="22"/>
          <w:lang w:val="en-GB"/>
        </w:rPr>
        <w:t xml:space="preserve"> identify </w:t>
      </w:r>
      <w:r w:rsidR="00992A52" w:rsidRPr="00E57E7D">
        <w:rPr>
          <w:rFonts w:ascii="Arial" w:eastAsia="Calibri" w:hAnsi="Arial" w:cs="Arial"/>
          <w:sz w:val="22"/>
          <w:szCs w:val="22"/>
          <w:lang w:val="en-GB"/>
        </w:rPr>
        <w:t xml:space="preserve">the </w:t>
      </w:r>
      <w:r w:rsidR="00FF2693" w:rsidRPr="00E57E7D">
        <w:rPr>
          <w:rFonts w:ascii="Arial" w:eastAsia="Calibri" w:hAnsi="Arial" w:cs="Arial"/>
          <w:sz w:val="22"/>
          <w:szCs w:val="22"/>
          <w:lang w:val="en-GB"/>
        </w:rPr>
        <w:t xml:space="preserve">needs </w:t>
      </w:r>
      <w:r w:rsidR="00992A52" w:rsidRPr="00E57E7D">
        <w:rPr>
          <w:rFonts w:ascii="Arial" w:eastAsia="Calibri" w:hAnsi="Arial" w:cs="Arial"/>
          <w:sz w:val="22"/>
          <w:szCs w:val="22"/>
          <w:lang w:val="en-GB"/>
        </w:rPr>
        <w:t>of</w:t>
      </w:r>
      <w:r w:rsidR="00FF2693" w:rsidRPr="00E57E7D">
        <w:rPr>
          <w:rFonts w:ascii="Arial" w:eastAsia="Calibri" w:hAnsi="Arial" w:cs="Arial"/>
          <w:sz w:val="22"/>
          <w:szCs w:val="22"/>
          <w:lang w:val="en-GB"/>
        </w:rPr>
        <w:t xml:space="preserve"> different teams across the organisation; </w:t>
      </w:r>
      <w:r w:rsidRPr="00E57E7D">
        <w:br/>
      </w:r>
      <w:r w:rsidR="00FF2693" w:rsidRPr="386C931A">
        <w:rPr>
          <w:rFonts w:ascii="Arial" w:eastAsia="Calibri" w:hAnsi="Arial" w:cs="Arial"/>
          <w:sz w:val="22"/>
          <w:szCs w:val="22"/>
          <w:lang w:val="en-GB"/>
        </w:rPr>
        <w:t>ii)</w:t>
      </w:r>
      <w:r w:rsidR="00992A52" w:rsidRPr="386C931A">
        <w:rPr>
          <w:rFonts w:ascii="Arial" w:eastAsia="Calibri" w:hAnsi="Arial" w:cs="Arial"/>
          <w:sz w:val="22"/>
          <w:szCs w:val="22"/>
          <w:lang w:val="en-GB"/>
        </w:rPr>
        <w:t xml:space="preserve"> </w:t>
      </w:r>
      <w:r w:rsidR="4A623EE9" w:rsidRPr="386C931A">
        <w:rPr>
          <w:rFonts w:ascii="Arial" w:eastAsia="Calibri" w:hAnsi="Arial" w:cs="Arial"/>
          <w:sz w:val="22"/>
          <w:szCs w:val="22"/>
          <w:lang w:val="en-GB"/>
        </w:rPr>
        <w:t>identify</w:t>
      </w:r>
      <w:r w:rsidR="00CF3F70" w:rsidRPr="386C931A">
        <w:rPr>
          <w:rFonts w:ascii="Arial" w:eastAsia="Calibri" w:hAnsi="Arial" w:cs="Arial"/>
          <w:sz w:val="22"/>
          <w:szCs w:val="22"/>
          <w:lang w:val="en-GB"/>
        </w:rPr>
        <w:t>, ideally, seven</w:t>
      </w:r>
      <w:r w:rsidR="00127E10" w:rsidRPr="386C931A">
        <w:rPr>
          <w:rFonts w:ascii="Arial" w:eastAsia="Calibri" w:hAnsi="Arial" w:cs="Arial"/>
          <w:sz w:val="22"/>
          <w:szCs w:val="22"/>
          <w:lang w:val="en-GB"/>
        </w:rPr>
        <w:t xml:space="preserve"> new</w:t>
      </w:r>
      <w:r w:rsidR="00C62397" w:rsidRPr="386C931A">
        <w:rPr>
          <w:rFonts w:ascii="Arial" w:eastAsia="Calibri" w:hAnsi="Arial" w:cs="Arial"/>
          <w:sz w:val="22"/>
          <w:szCs w:val="22"/>
          <w:lang w:val="en-GB"/>
        </w:rPr>
        <w:t xml:space="preserve"> case</w:t>
      </w:r>
      <w:r w:rsidR="00E90F77" w:rsidRPr="386C931A">
        <w:rPr>
          <w:rFonts w:ascii="Arial" w:eastAsia="Calibri" w:hAnsi="Arial" w:cs="Arial"/>
          <w:sz w:val="22"/>
          <w:szCs w:val="22"/>
          <w:lang w:val="en-GB"/>
        </w:rPr>
        <w:t xml:space="preserve"> stud</w:t>
      </w:r>
      <w:r w:rsidR="00127E10" w:rsidRPr="386C931A">
        <w:rPr>
          <w:rFonts w:ascii="Arial" w:eastAsia="Calibri" w:hAnsi="Arial" w:cs="Arial"/>
          <w:sz w:val="22"/>
          <w:szCs w:val="22"/>
          <w:lang w:val="en-GB"/>
        </w:rPr>
        <w:t>ie</w:t>
      </w:r>
      <w:r w:rsidR="00C62397" w:rsidRPr="386C931A">
        <w:rPr>
          <w:rFonts w:ascii="Arial" w:eastAsia="Calibri" w:hAnsi="Arial" w:cs="Arial"/>
          <w:sz w:val="22"/>
          <w:szCs w:val="22"/>
          <w:lang w:val="en-GB"/>
        </w:rPr>
        <w:t>s</w:t>
      </w:r>
      <w:r w:rsidR="00C44695" w:rsidRPr="386C931A">
        <w:rPr>
          <w:rFonts w:ascii="Arial" w:eastAsia="Calibri" w:hAnsi="Arial" w:cs="Arial"/>
          <w:sz w:val="22"/>
          <w:szCs w:val="22"/>
          <w:lang w:val="en-GB"/>
        </w:rPr>
        <w:t xml:space="preserve"> that meet the needs of different teams across the organisation</w:t>
      </w:r>
      <w:r w:rsidR="0E4BE06E" w:rsidRPr="386C931A">
        <w:rPr>
          <w:rFonts w:ascii="Arial" w:eastAsia="Calibri" w:hAnsi="Arial" w:cs="Arial"/>
          <w:sz w:val="22"/>
          <w:szCs w:val="22"/>
          <w:lang w:val="en-GB"/>
        </w:rPr>
        <w:t xml:space="preserve"> using a robust process and working closely with the research team</w:t>
      </w:r>
      <w:r w:rsidR="3C77AD53" w:rsidRPr="386C931A">
        <w:rPr>
          <w:rFonts w:ascii="Arial" w:eastAsia="Calibri" w:hAnsi="Arial" w:cs="Arial"/>
          <w:sz w:val="22"/>
          <w:szCs w:val="22"/>
          <w:lang w:val="en-GB"/>
        </w:rPr>
        <w:t>;</w:t>
      </w:r>
      <w:r>
        <w:br/>
      </w:r>
      <w:r w:rsidR="00280EF6" w:rsidRPr="00E57E7D">
        <w:rPr>
          <w:rFonts w:ascii="Arial" w:eastAsia="Calibri" w:hAnsi="Arial" w:cs="Arial"/>
          <w:sz w:val="22"/>
          <w:szCs w:val="22"/>
          <w:lang w:val="en-GB"/>
        </w:rPr>
        <w:t xml:space="preserve">iii) </w:t>
      </w:r>
      <w:r w:rsidR="29B8CDB8" w:rsidRPr="00E57E7D">
        <w:rPr>
          <w:rFonts w:ascii="Arial" w:eastAsia="Calibri" w:hAnsi="Arial" w:cs="Arial"/>
          <w:sz w:val="22"/>
          <w:szCs w:val="22"/>
          <w:lang w:val="en-GB"/>
        </w:rPr>
        <w:t>identify</w:t>
      </w:r>
      <w:r w:rsidR="00BA8A7C" w:rsidRPr="00E57E7D">
        <w:rPr>
          <w:rFonts w:ascii="Arial" w:eastAsia="Calibri" w:hAnsi="Arial" w:cs="Arial"/>
          <w:sz w:val="22"/>
          <w:szCs w:val="22"/>
          <w:lang w:val="en-GB"/>
        </w:rPr>
        <w:t xml:space="preserve"> the approaches taken to deliver impact by the identified research impact case studies</w:t>
      </w:r>
      <w:r w:rsidR="7F904FE3" w:rsidRPr="00E57E7D">
        <w:rPr>
          <w:rFonts w:ascii="Arial" w:eastAsia="Calibri" w:hAnsi="Arial" w:cs="Arial"/>
          <w:sz w:val="22"/>
          <w:szCs w:val="22"/>
          <w:lang w:val="en-GB"/>
        </w:rPr>
        <w:t xml:space="preserve"> and to </w:t>
      </w:r>
      <w:r w:rsidR="093C655D" w:rsidRPr="00E57E7D">
        <w:rPr>
          <w:rFonts w:ascii="Arial" w:eastAsia="Calibri" w:hAnsi="Arial" w:cs="Arial"/>
          <w:sz w:val="22"/>
          <w:szCs w:val="22"/>
          <w:lang w:val="en-GB"/>
        </w:rPr>
        <w:t xml:space="preserve">document and </w:t>
      </w:r>
      <w:r w:rsidR="7F904FE3" w:rsidRPr="00E57E7D">
        <w:rPr>
          <w:rFonts w:ascii="Arial" w:eastAsia="Calibri" w:hAnsi="Arial" w:cs="Arial"/>
          <w:sz w:val="22"/>
          <w:szCs w:val="22"/>
          <w:lang w:val="en-GB"/>
        </w:rPr>
        <w:t xml:space="preserve">share lessons </w:t>
      </w:r>
      <w:r w:rsidR="605CBFE7" w:rsidRPr="00E57E7D">
        <w:rPr>
          <w:rFonts w:ascii="Arial" w:eastAsia="Calibri" w:hAnsi="Arial" w:cs="Arial"/>
          <w:sz w:val="22"/>
          <w:szCs w:val="22"/>
          <w:lang w:val="en-GB"/>
        </w:rPr>
        <w:t>from</w:t>
      </w:r>
      <w:r w:rsidR="7F904FE3" w:rsidRPr="00E57E7D">
        <w:rPr>
          <w:rFonts w:ascii="Arial" w:eastAsia="Calibri" w:hAnsi="Arial" w:cs="Arial"/>
          <w:sz w:val="22"/>
          <w:szCs w:val="22"/>
          <w:lang w:val="en-GB"/>
        </w:rPr>
        <w:t xml:space="preserve"> these</w:t>
      </w:r>
      <w:r w:rsidR="79621C83" w:rsidRPr="00E57E7D">
        <w:rPr>
          <w:rFonts w:ascii="Arial" w:eastAsia="Calibri" w:hAnsi="Arial" w:cs="Arial"/>
          <w:sz w:val="22"/>
          <w:szCs w:val="22"/>
          <w:lang w:val="en-GB"/>
        </w:rPr>
        <w:t xml:space="preserve"> approaches</w:t>
      </w:r>
      <w:r w:rsidR="00BA8A7C" w:rsidRPr="00E57E7D">
        <w:rPr>
          <w:rFonts w:ascii="Arial" w:eastAsia="Calibri" w:hAnsi="Arial" w:cs="Arial"/>
          <w:sz w:val="22"/>
          <w:szCs w:val="22"/>
          <w:lang w:val="en-GB"/>
        </w:rPr>
        <w:t xml:space="preserve"> to guide future Marie Curie research investment</w:t>
      </w:r>
    </w:p>
    <w:p w14:paraId="4C15FD3C" w14:textId="35EF2AE6" w:rsidR="00F67980" w:rsidRDefault="00585FB4" w:rsidP="00E57E7D">
      <w:pPr>
        <w:pStyle w:val="ListParagraph"/>
        <w:numPr>
          <w:ilvl w:val="0"/>
          <w:numId w:val="50"/>
        </w:numPr>
        <w:spacing w:after="160" w:line="259" w:lineRule="auto"/>
        <w:rPr>
          <w:rFonts w:ascii="Arial" w:eastAsia="Calibri" w:hAnsi="Arial" w:cs="Arial"/>
          <w:sz w:val="22"/>
          <w:szCs w:val="22"/>
          <w:lang w:val="en-GB"/>
        </w:rPr>
      </w:pPr>
      <w:r w:rsidRPr="00E57E7D">
        <w:rPr>
          <w:rFonts w:ascii="Arial" w:eastAsia="Calibri" w:hAnsi="Arial" w:cs="Arial"/>
          <w:sz w:val="22"/>
          <w:szCs w:val="22"/>
          <w:lang w:val="en-GB"/>
        </w:rPr>
        <w:t xml:space="preserve">a </w:t>
      </w:r>
      <w:r w:rsidR="001E2F1F" w:rsidRPr="00E57E7D">
        <w:rPr>
          <w:rFonts w:ascii="Arial" w:eastAsia="Calibri" w:hAnsi="Arial" w:cs="Arial"/>
          <w:sz w:val="22"/>
          <w:szCs w:val="22"/>
          <w:lang w:val="en-GB"/>
        </w:rPr>
        <w:t>workshop with</w:t>
      </w:r>
      <w:r w:rsidRPr="00E57E7D">
        <w:rPr>
          <w:rFonts w:ascii="Arial" w:eastAsia="Calibri" w:hAnsi="Arial" w:cs="Arial"/>
          <w:sz w:val="22"/>
          <w:szCs w:val="22"/>
          <w:lang w:val="en-GB"/>
        </w:rPr>
        <w:t xml:space="preserve"> a selection of</w:t>
      </w:r>
      <w:r w:rsidR="001E2F1F" w:rsidRPr="00E57E7D">
        <w:rPr>
          <w:rFonts w:ascii="Arial" w:eastAsia="Calibri" w:hAnsi="Arial" w:cs="Arial"/>
          <w:sz w:val="22"/>
          <w:szCs w:val="22"/>
          <w:lang w:val="en-GB"/>
        </w:rPr>
        <w:t xml:space="preserve"> Marie Curie staff on how</w:t>
      </w:r>
      <w:r w:rsidR="001C270A" w:rsidRPr="00E57E7D">
        <w:rPr>
          <w:rFonts w:ascii="Arial" w:eastAsia="Calibri" w:hAnsi="Arial" w:cs="Arial"/>
          <w:sz w:val="22"/>
          <w:szCs w:val="22"/>
          <w:lang w:val="en-GB"/>
        </w:rPr>
        <w:t xml:space="preserve"> best to </w:t>
      </w:r>
      <w:r w:rsidR="006F2708" w:rsidRPr="00E57E7D">
        <w:rPr>
          <w:rFonts w:ascii="Arial" w:eastAsia="Calibri" w:hAnsi="Arial" w:cs="Arial"/>
          <w:sz w:val="22"/>
          <w:szCs w:val="22"/>
          <w:lang w:val="en-GB"/>
        </w:rPr>
        <w:t xml:space="preserve">frame, contextualise and </w:t>
      </w:r>
      <w:r w:rsidR="00013D72" w:rsidRPr="00E57E7D">
        <w:rPr>
          <w:rFonts w:ascii="Arial" w:eastAsia="Calibri" w:hAnsi="Arial" w:cs="Arial"/>
          <w:sz w:val="22"/>
          <w:szCs w:val="22"/>
          <w:lang w:val="en-GB"/>
        </w:rPr>
        <w:t>communicat</w:t>
      </w:r>
      <w:r w:rsidR="001C270A" w:rsidRPr="00E57E7D">
        <w:rPr>
          <w:rFonts w:ascii="Arial" w:eastAsia="Calibri" w:hAnsi="Arial" w:cs="Arial"/>
          <w:sz w:val="22"/>
          <w:szCs w:val="22"/>
          <w:lang w:val="en-GB"/>
        </w:rPr>
        <w:t>e</w:t>
      </w:r>
      <w:r w:rsidR="00013D72" w:rsidRPr="00E57E7D">
        <w:rPr>
          <w:rFonts w:ascii="Arial" w:eastAsia="Calibri" w:hAnsi="Arial" w:cs="Arial"/>
          <w:sz w:val="22"/>
          <w:szCs w:val="22"/>
          <w:lang w:val="en-GB"/>
        </w:rPr>
        <w:t xml:space="preserve"> </w:t>
      </w:r>
      <w:r w:rsidR="00D8006C" w:rsidRPr="00E57E7D">
        <w:rPr>
          <w:rFonts w:ascii="Arial" w:eastAsia="Calibri" w:hAnsi="Arial" w:cs="Arial"/>
          <w:sz w:val="22"/>
          <w:szCs w:val="22"/>
          <w:lang w:val="en-GB"/>
        </w:rPr>
        <w:t xml:space="preserve">research </w:t>
      </w:r>
      <w:r w:rsidR="003B35F1" w:rsidRPr="00E57E7D">
        <w:rPr>
          <w:rFonts w:ascii="Arial" w:eastAsia="Calibri" w:hAnsi="Arial" w:cs="Arial"/>
          <w:sz w:val="22"/>
          <w:szCs w:val="22"/>
          <w:lang w:val="en-GB"/>
        </w:rPr>
        <w:t>case studies</w:t>
      </w:r>
      <w:r w:rsidR="001C270A" w:rsidRPr="00E57E7D">
        <w:rPr>
          <w:rFonts w:ascii="Arial" w:eastAsia="Calibri" w:hAnsi="Arial" w:cs="Arial"/>
          <w:sz w:val="22"/>
          <w:szCs w:val="22"/>
          <w:lang w:val="en-GB"/>
        </w:rPr>
        <w:t xml:space="preserve"> </w:t>
      </w:r>
      <w:r w:rsidR="00013D72" w:rsidRPr="00E57E7D">
        <w:rPr>
          <w:rFonts w:ascii="Arial" w:eastAsia="Calibri" w:hAnsi="Arial" w:cs="Arial"/>
          <w:sz w:val="22"/>
          <w:szCs w:val="22"/>
          <w:lang w:val="en-GB"/>
        </w:rPr>
        <w:t>to achieve maximum impact with the intended audiences</w:t>
      </w:r>
      <w:r w:rsidR="00C62397" w:rsidRPr="00E57E7D">
        <w:rPr>
          <w:rFonts w:ascii="Arial" w:eastAsia="Calibri" w:hAnsi="Arial" w:cs="Arial"/>
          <w:sz w:val="22"/>
          <w:szCs w:val="22"/>
          <w:lang w:val="en-GB"/>
        </w:rPr>
        <w:t xml:space="preserve">. </w:t>
      </w:r>
    </w:p>
    <w:p w14:paraId="3CC070EE" w14:textId="77777777" w:rsidR="007625D2" w:rsidRDefault="007625D2" w:rsidP="007625D2">
      <w:pPr>
        <w:spacing w:after="160" w:line="259" w:lineRule="auto"/>
        <w:rPr>
          <w:rFonts w:ascii="Arial" w:eastAsia="Calibri" w:hAnsi="Arial" w:cs="Arial"/>
          <w:sz w:val="22"/>
          <w:szCs w:val="22"/>
          <w:lang w:val="en-GB"/>
        </w:rPr>
      </w:pPr>
    </w:p>
    <w:p w14:paraId="22BDE061" w14:textId="77777777" w:rsidR="007625D2" w:rsidRDefault="007625D2" w:rsidP="007625D2">
      <w:pPr>
        <w:spacing w:after="160" w:line="259" w:lineRule="auto"/>
        <w:rPr>
          <w:rFonts w:ascii="Arial" w:eastAsia="Calibri" w:hAnsi="Arial" w:cs="Arial"/>
          <w:sz w:val="22"/>
          <w:szCs w:val="22"/>
          <w:lang w:val="en-GB"/>
        </w:rPr>
      </w:pPr>
    </w:p>
    <w:p w14:paraId="15611F09" w14:textId="77777777" w:rsidR="007625D2" w:rsidRPr="007625D2" w:rsidRDefault="007625D2" w:rsidP="007625D2">
      <w:pPr>
        <w:spacing w:after="160" w:line="259" w:lineRule="auto"/>
        <w:rPr>
          <w:rFonts w:ascii="Arial" w:eastAsia="Calibri" w:hAnsi="Arial" w:cs="Arial"/>
          <w:sz w:val="22"/>
          <w:szCs w:val="22"/>
          <w:lang w:val="en-GB"/>
        </w:rPr>
      </w:pPr>
    </w:p>
    <w:p w14:paraId="6BBA8281" w14:textId="77777777" w:rsidR="00F67980" w:rsidRDefault="00F67980" w:rsidP="00C44695">
      <w:pPr>
        <w:pStyle w:val="ListParagraph"/>
        <w:spacing w:after="160" w:line="259" w:lineRule="auto"/>
        <w:rPr>
          <w:rFonts w:ascii="Arial" w:eastAsia="Calibri" w:hAnsi="Arial" w:cs="Arial"/>
          <w:sz w:val="22"/>
          <w:szCs w:val="22"/>
          <w:lang w:val="en-GB"/>
        </w:rPr>
      </w:pPr>
    </w:p>
    <w:p w14:paraId="07D0A81D" w14:textId="77777777" w:rsidR="00F67980" w:rsidRPr="00C44695" w:rsidRDefault="00F67980" w:rsidP="00C44695">
      <w:pPr>
        <w:pStyle w:val="ListParagraph"/>
        <w:spacing w:after="160" w:line="259" w:lineRule="auto"/>
        <w:rPr>
          <w:rFonts w:ascii="Arial" w:eastAsia="Calibri" w:hAnsi="Arial" w:cs="Arial"/>
          <w:sz w:val="22"/>
          <w:szCs w:val="22"/>
          <w:lang w:val="en-GB"/>
        </w:rPr>
      </w:pPr>
    </w:p>
    <w:p w14:paraId="5B883423" w14:textId="4990F7D4" w:rsidR="00D91E5D" w:rsidRPr="00F25458" w:rsidRDefault="00D91E5D" w:rsidP="00D91E5D">
      <w:pPr>
        <w:pStyle w:val="ListParagraph"/>
        <w:numPr>
          <w:ilvl w:val="0"/>
          <w:numId w:val="34"/>
        </w:numPr>
        <w:spacing w:after="160" w:line="259" w:lineRule="auto"/>
        <w:rPr>
          <w:rFonts w:ascii="Arial" w:eastAsia="Calibri" w:hAnsi="Arial" w:cs="Arial"/>
          <w:b/>
          <w:bCs/>
          <w:sz w:val="22"/>
          <w:szCs w:val="22"/>
          <w:lang w:val="en-GB"/>
        </w:rPr>
      </w:pPr>
      <w:r w:rsidRPr="00F25458">
        <w:rPr>
          <w:rFonts w:ascii="Arial" w:eastAsia="Calibri" w:hAnsi="Arial" w:cs="Arial"/>
          <w:b/>
          <w:bCs/>
          <w:sz w:val="22"/>
          <w:szCs w:val="22"/>
          <w:lang w:val="en-GB"/>
        </w:rPr>
        <w:lastRenderedPageBreak/>
        <w:t xml:space="preserve">Project timing, management, budget and </w:t>
      </w:r>
      <w:r w:rsidR="003751CF">
        <w:rPr>
          <w:rFonts w:ascii="Arial" w:eastAsia="Calibri" w:hAnsi="Arial" w:cs="Arial"/>
          <w:b/>
          <w:bCs/>
          <w:sz w:val="22"/>
          <w:szCs w:val="22"/>
          <w:lang w:val="en-GB"/>
        </w:rPr>
        <w:t>deliverables</w:t>
      </w:r>
    </w:p>
    <w:p w14:paraId="1560E57B" w14:textId="67FB8963" w:rsidR="00D91E5D" w:rsidRDefault="00F25458"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Table 1 below shows the high-level timelines for this commissioned project.</w:t>
      </w:r>
    </w:p>
    <w:p w14:paraId="23DFC615" w14:textId="031D9A5A" w:rsidR="00F25458" w:rsidRPr="00D626D8" w:rsidRDefault="00D626D8" w:rsidP="00D91E5D">
      <w:pPr>
        <w:spacing w:after="160" w:line="259" w:lineRule="auto"/>
        <w:rPr>
          <w:rFonts w:ascii="Arial" w:eastAsia="Calibri" w:hAnsi="Arial" w:cs="Arial"/>
          <w:b/>
          <w:bCs/>
          <w:sz w:val="22"/>
          <w:szCs w:val="22"/>
          <w:lang w:val="en-GB"/>
        </w:rPr>
      </w:pPr>
      <w:r w:rsidRPr="00D626D8">
        <w:rPr>
          <w:rFonts w:ascii="Arial" w:eastAsia="Calibri" w:hAnsi="Arial" w:cs="Arial"/>
          <w:b/>
          <w:bCs/>
          <w:sz w:val="22"/>
          <w:szCs w:val="22"/>
          <w:lang w:val="en-GB"/>
        </w:rPr>
        <w:t>Table 1. Timeline for commissioned project on Impact</w:t>
      </w:r>
    </w:p>
    <w:tbl>
      <w:tblPr>
        <w:tblStyle w:val="TableGrid"/>
        <w:tblW w:w="0" w:type="auto"/>
        <w:tblLook w:val="04A0" w:firstRow="1" w:lastRow="0" w:firstColumn="1" w:lastColumn="0" w:noHBand="0" w:noVBand="1"/>
      </w:tblPr>
      <w:tblGrid>
        <w:gridCol w:w="4518"/>
        <w:gridCol w:w="4498"/>
      </w:tblGrid>
      <w:tr w:rsidR="00D626D8" w14:paraId="5F5404A1" w14:textId="77777777" w:rsidTr="01D0A89F">
        <w:tc>
          <w:tcPr>
            <w:tcW w:w="4675" w:type="dxa"/>
          </w:tcPr>
          <w:p w14:paraId="43BF11E3" w14:textId="37B4CD39" w:rsidR="00D626D8" w:rsidRDefault="00CB1C9E"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Request for Proposals issued</w:t>
            </w:r>
          </w:p>
        </w:tc>
        <w:tc>
          <w:tcPr>
            <w:tcW w:w="4675" w:type="dxa"/>
          </w:tcPr>
          <w:p w14:paraId="141E0935" w14:textId="1BE9258A" w:rsidR="00D626D8" w:rsidRDefault="00C94411"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18</w:t>
            </w:r>
            <w:r w:rsidRPr="00C94411">
              <w:rPr>
                <w:rFonts w:ascii="Arial" w:eastAsia="Calibri" w:hAnsi="Arial" w:cs="Arial"/>
                <w:sz w:val="22"/>
                <w:szCs w:val="22"/>
                <w:vertAlign w:val="superscript"/>
                <w:lang w:val="en-GB"/>
              </w:rPr>
              <w:t>th</w:t>
            </w:r>
            <w:r>
              <w:rPr>
                <w:rFonts w:ascii="Arial" w:eastAsia="Calibri" w:hAnsi="Arial" w:cs="Arial"/>
                <w:sz w:val="22"/>
                <w:szCs w:val="22"/>
                <w:lang w:val="en-GB"/>
              </w:rPr>
              <w:t xml:space="preserve"> September</w:t>
            </w:r>
            <w:r w:rsidR="001C546E" w:rsidRPr="01D0A89F">
              <w:rPr>
                <w:rFonts w:ascii="Arial" w:eastAsia="Calibri" w:hAnsi="Arial" w:cs="Arial"/>
                <w:sz w:val="22"/>
                <w:szCs w:val="22"/>
                <w:lang w:val="en-GB"/>
              </w:rPr>
              <w:t xml:space="preserve"> 202</w:t>
            </w:r>
            <w:r w:rsidR="00FF28D8" w:rsidRPr="01D0A89F">
              <w:rPr>
                <w:rFonts w:ascii="Arial" w:eastAsia="Calibri" w:hAnsi="Arial" w:cs="Arial"/>
                <w:sz w:val="22"/>
                <w:szCs w:val="22"/>
                <w:lang w:val="en-GB"/>
              </w:rPr>
              <w:t>5</w:t>
            </w:r>
          </w:p>
        </w:tc>
      </w:tr>
      <w:tr w:rsidR="00D626D8" w14:paraId="4A905D0C" w14:textId="77777777" w:rsidTr="01D0A89F">
        <w:tc>
          <w:tcPr>
            <w:tcW w:w="4675" w:type="dxa"/>
          </w:tcPr>
          <w:p w14:paraId="35426E2E" w14:textId="41D6C38F" w:rsidR="00D626D8" w:rsidRDefault="00A91661"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Application deadline</w:t>
            </w:r>
          </w:p>
        </w:tc>
        <w:tc>
          <w:tcPr>
            <w:tcW w:w="4675" w:type="dxa"/>
          </w:tcPr>
          <w:p w14:paraId="50899E72" w14:textId="12F0FF5D" w:rsidR="00D626D8" w:rsidRDefault="00FF28D8" w:rsidP="00D91E5D">
            <w:pPr>
              <w:spacing w:after="160" w:line="259" w:lineRule="auto"/>
              <w:rPr>
                <w:rFonts w:ascii="Arial" w:eastAsia="Calibri" w:hAnsi="Arial" w:cs="Arial"/>
                <w:sz w:val="22"/>
                <w:szCs w:val="22"/>
                <w:lang w:val="en-GB"/>
              </w:rPr>
            </w:pPr>
            <w:r w:rsidRPr="01D0A89F">
              <w:rPr>
                <w:rFonts w:ascii="Arial" w:eastAsia="Calibri" w:hAnsi="Arial" w:cs="Arial"/>
                <w:sz w:val="22"/>
                <w:szCs w:val="22"/>
                <w:lang w:val="en-GB"/>
              </w:rPr>
              <w:t xml:space="preserve">10am </w:t>
            </w:r>
            <w:r w:rsidR="00C94411">
              <w:rPr>
                <w:rFonts w:ascii="Arial" w:eastAsia="Calibri" w:hAnsi="Arial" w:cs="Arial"/>
                <w:sz w:val="22"/>
                <w:szCs w:val="22"/>
                <w:lang w:val="en-GB"/>
              </w:rPr>
              <w:t>17</w:t>
            </w:r>
            <w:r w:rsidR="00C94411" w:rsidRPr="00C94411">
              <w:rPr>
                <w:rFonts w:ascii="Arial" w:eastAsia="Calibri" w:hAnsi="Arial" w:cs="Arial"/>
                <w:sz w:val="22"/>
                <w:szCs w:val="22"/>
                <w:vertAlign w:val="superscript"/>
                <w:lang w:val="en-GB"/>
              </w:rPr>
              <w:t>th</w:t>
            </w:r>
            <w:r w:rsidR="00C94411">
              <w:rPr>
                <w:rFonts w:ascii="Arial" w:eastAsia="Calibri" w:hAnsi="Arial" w:cs="Arial"/>
                <w:sz w:val="22"/>
                <w:szCs w:val="22"/>
                <w:lang w:val="en-GB"/>
              </w:rPr>
              <w:t xml:space="preserve"> October</w:t>
            </w:r>
            <w:r w:rsidRPr="01D0A89F">
              <w:rPr>
                <w:rFonts w:ascii="Arial" w:eastAsia="Calibri" w:hAnsi="Arial" w:cs="Arial"/>
                <w:sz w:val="22"/>
                <w:szCs w:val="22"/>
                <w:lang w:val="en-GB"/>
              </w:rPr>
              <w:t xml:space="preserve"> 2025</w:t>
            </w:r>
          </w:p>
        </w:tc>
      </w:tr>
      <w:tr w:rsidR="00D626D8" w14:paraId="352D42F5" w14:textId="77777777" w:rsidTr="01D0A89F">
        <w:tc>
          <w:tcPr>
            <w:tcW w:w="4675" w:type="dxa"/>
          </w:tcPr>
          <w:p w14:paraId="1F4E62D6" w14:textId="759930E8" w:rsidR="00D626D8" w:rsidRDefault="00A91661"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Shortlisting</w:t>
            </w:r>
            <w:r w:rsidR="006F5EAE">
              <w:rPr>
                <w:rFonts w:ascii="Arial" w:eastAsia="Calibri" w:hAnsi="Arial" w:cs="Arial"/>
                <w:sz w:val="22"/>
                <w:szCs w:val="22"/>
                <w:lang w:val="en-GB"/>
              </w:rPr>
              <w:t xml:space="preserve"> by Marie Curie team</w:t>
            </w:r>
          </w:p>
        </w:tc>
        <w:tc>
          <w:tcPr>
            <w:tcW w:w="4675" w:type="dxa"/>
          </w:tcPr>
          <w:p w14:paraId="1D327E8A" w14:textId="685C37C7" w:rsidR="00D626D8" w:rsidRDefault="00DB12DC"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 xml:space="preserve">w/c </w:t>
            </w:r>
            <w:r w:rsidR="17D8672C" w:rsidRPr="01D0A89F">
              <w:rPr>
                <w:rFonts w:ascii="Arial" w:eastAsia="Calibri" w:hAnsi="Arial" w:cs="Arial"/>
                <w:sz w:val="22"/>
                <w:szCs w:val="22"/>
                <w:lang w:val="en-GB"/>
              </w:rPr>
              <w:t>2</w:t>
            </w:r>
            <w:r>
              <w:rPr>
                <w:rFonts w:ascii="Arial" w:eastAsia="Calibri" w:hAnsi="Arial" w:cs="Arial"/>
                <w:sz w:val="22"/>
                <w:szCs w:val="22"/>
                <w:lang w:val="en-GB"/>
              </w:rPr>
              <w:t>0</w:t>
            </w:r>
            <w:r w:rsidR="17D8672C" w:rsidRPr="01D0A89F">
              <w:rPr>
                <w:rFonts w:ascii="Arial" w:eastAsia="Calibri" w:hAnsi="Arial" w:cs="Arial"/>
                <w:sz w:val="22"/>
                <w:szCs w:val="22"/>
                <w:vertAlign w:val="superscript"/>
                <w:lang w:val="en-GB"/>
              </w:rPr>
              <w:t>th</w:t>
            </w:r>
            <w:r w:rsidR="17D8672C" w:rsidRPr="01D0A89F">
              <w:rPr>
                <w:rFonts w:ascii="Arial" w:eastAsia="Calibri" w:hAnsi="Arial" w:cs="Arial"/>
                <w:sz w:val="22"/>
                <w:szCs w:val="22"/>
                <w:lang w:val="en-GB"/>
              </w:rPr>
              <w:t xml:space="preserve"> </w:t>
            </w:r>
            <w:r>
              <w:rPr>
                <w:rFonts w:ascii="Arial" w:eastAsia="Calibri" w:hAnsi="Arial" w:cs="Arial"/>
                <w:sz w:val="22"/>
                <w:szCs w:val="22"/>
                <w:lang w:val="en-GB"/>
              </w:rPr>
              <w:t>October</w:t>
            </w:r>
            <w:r w:rsidR="001A000B" w:rsidRPr="01D0A89F">
              <w:rPr>
                <w:rFonts w:ascii="Arial" w:eastAsia="Calibri" w:hAnsi="Arial" w:cs="Arial"/>
                <w:sz w:val="22"/>
                <w:szCs w:val="22"/>
                <w:lang w:val="en-GB"/>
              </w:rPr>
              <w:t xml:space="preserve"> 2025</w:t>
            </w:r>
          </w:p>
        </w:tc>
      </w:tr>
      <w:tr w:rsidR="00D626D8" w14:paraId="50633BA8" w14:textId="77777777" w:rsidTr="01D0A89F">
        <w:tc>
          <w:tcPr>
            <w:tcW w:w="4675" w:type="dxa"/>
          </w:tcPr>
          <w:p w14:paraId="246E8E24" w14:textId="740A3B23" w:rsidR="00D626D8" w:rsidRDefault="00A91661"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Interviews and commissioning decision</w:t>
            </w:r>
          </w:p>
        </w:tc>
        <w:tc>
          <w:tcPr>
            <w:tcW w:w="4675" w:type="dxa"/>
          </w:tcPr>
          <w:p w14:paraId="404FCC73" w14:textId="3FB7461A" w:rsidR="00D626D8" w:rsidRDefault="14CF42D2" w:rsidP="00D91E5D">
            <w:pPr>
              <w:spacing w:after="160" w:line="259" w:lineRule="auto"/>
              <w:rPr>
                <w:rFonts w:ascii="Arial" w:eastAsia="Calibri" w:hAnsi="Arial" w:cs="Arial"/>
                <w:sz w:val="22"/>
                <w:szCs w:val="22"/>
                <w:lang w:val="en-GB"/>
              </w:rPr>
            </w:pPr>
            <w:r w:rsidRPr="00CE792B">
              <w:rPr>
                <w:rFonts w:ascii="Arial" w:eastAsia="Calibri" w:hAnsi="Arial" w:cs="Arial"/>
                <w:sz w:val="22"/>
                <w:szCs w:val="22"/>
                <w:lang w:val="en-GB"/>
              </w:rPr>
              <w:t xml:space="preserve">w/c </w:t>
            </w:r>
            <w:r w:rsidR="00E36AB2" w:rsidRPr="00CE792B">
              <w:rPr>
                <w:rFonts w:ascii="Arial" w:eastAsia="Calibri" w:hAnsi="Arial" w:cs="Arial"/>
                <w:sz w:val="22"/>
                <w:szCs w:val="22"/>
                <w:lang w:val="en-GB"/>
              </w:rPr>
              <w:t>2</w:t>
            </w:r>
            <w:r w:rsidR="00DB12DC">
              <w:rPr>
                <w:rFonts w:ascii="Arial" w:eastAsia="Calibri" w:hAnsi="Arial" w:cs="Arial"/>
                <w:sz w:val="22"/>
                <w:szCs w:val="22"/>
                <w:lang w:val="en-GB"/>
              </w:rPr>
              <w:t>7</w:t>
            </w:r>
            <w:r w:rsidR="00E04532" w:rsidRPr="00CE792B">
              <w:rPr>
                <w:rFonts w:ascii="Arial" w:eastAsia="Calibri" w:hAnsi="Arial" w:cs="Arial"/>
                <w:sz w:val="22"/>
                <w:szCs w:val="22"/>
                <w:vertAlign w:val="superscript"/>
                <w:lang w:val="en-GB"/>
              </w:rPr>
              <w:t>h</w:t>
            </w:r>
            <w:r w:rsidR="00E04532">
              <w:rPr>
                <w:rFonts w:ascii="Arial" w:eastAsia="Calibri" w:hAnsi="Arial" w:cs="Arial"/>
                <w:sz w:val="22"/>
                <w:szCs w:val="22"/>
                <w:lang w:val="en-GB"/>
              </w:rPr>
              <w:t xml:space="preserve"> </w:t>
            </w:r>
            <w:r w:rsidR="00DB12DC">
              <w:rPr>
                <w:rFonts w:ascii="Arial" w:eastAsia="Calibri" w:hAnsi="Arial" w:cs="Arial"/>
                <w:sz w:val="22"/>
                <w:szCs w:val="22"/>
                <w:lang w:val="en-GB"/>
              </w:rPr>
              <w:t>Oc</w:t>
            </w:r>
            <w:r w:rsidR="00E04532">
              <w:rPr>
                <w:rFonts w:ascii="Arial" w:eastAsia="Calibri" w:hAnsi="Arial" w:cs="Arial"/>
                <w:sz w:val="22"/>
                <w:szCs w:val="22"/>
                <w:lang w:val="en-GB"/>
              </w:rPr>
              <w:t>t</w:t>
            </w:r>
            <w:r w:rsidR="00DB12DC">
              <w:rPr>
                <w:rFonts w:ascii="Arial" w:eastAsia="Calibri" w:hAnsi="Arial" w:cs="Arial"/>
                <w:sz w:val="22"/>
                <w:szCs w:val="22"/>
                <w:lang w:val="en-GB"/>
              </w:rPr>
              <w:t>o</w:t>
            </w:r>
            <w:r w:rsidR="00E04532">
              <w:rPr>
                <w:rFonts w:ascii="Arial" w:eastAsia="Calibri" w:hAnsi="Arial" w:cs="Arial"/>
                <w:sz w:val="22"/>
                <w:szCs w:val="22"/>
                <w:lang w:val="en-GB"/>
              </w:rPr>
              <w:t>ber 2025</w:t>
            </w:r>
          </w:p>
        </w:tc>
      </w:tr>
      <w:tr w:rsidR="00BB3F1A" w14:paraId="30648C08" w14:textId="77777777" w:rsidTr="01D0A89F">
        <w:tc>
          <w:tcPr>
            <w:tcW w:w="4675" w:type="dxa"/>
          </w:tcPr>
          <w:p w14:paraId="20D8C52F" w14:textId="73882465" w:rsidR="00BB3F1A" w:rsidRDefault="001A7B4D"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Contract, due diligence completed</w:t>
            </w:r>
          </w:p>
        </w:tc>
        <w:tc>
          <w:tcPr>
            <w:tcW w:w="4675" w:type="dxa"/>
          </w:tcPr>
          <w:p w14:paraId="37115E89" w14:textId="4573C0D3" w:rsidR="00BB3F1A" w:rsidRDefault="3875AD63" w:rsidP="00D91E5D">
            <w:pPr>
              <w:spacing w:after="160" w:line="259" w:lineRule="auto"/>
              <w:rPr>
                <w:rFonts w:ascii="Arial" w:eastAsia="Calibri" w:hAnsi="Arial" w:cs="Arial"/>
                <w:sz w:val="22"/>
                <w:szCs w:val="22"/>
                <w:lang w:val="en-GB"/>
              </w:rPr>
            </w:pPr>
            <w:r w:rsidRPr="01D0A89F">
              <w:rPr>
                <w:rFonts w:ascii="Arial" w:eastAsia="Calibri" w:hAnsi="Arial" w:cs="Arial"/>
                <w:sz w:val="22"/>
                <w:szCs w:val="22"/>
                <w:lang w:val="en-GB"/>
              </w:rPr>
              <w:t xml:space="preserve">w/c </w:t>
            </w:r>
            <w:r w:rsidR="43EFF785" w:rsidRPr="4B47E725">
              <w:rPr>
                <w:rFonts w:ascii="Arial" w:eastAsia="Calibri" w:hAnsi="Arial" w:cs="Arial"/>
                <w:sz w:val="22"/>
                <w:szCs w:val="22"/>
                <w:lang w:val="en-GB"/>
              </w:rPr>
              <w:t>2</w:t>
            </w:r>
            <w:r w:rsidR="00240AC4">
              <w:rPr>
                <w:rFonts w:ascii="Arial" w:eastAsia="Calibri" w:hAnsi="Arial" w:cs="Arial"/>
                <w:sz w:val="22"/>
                <w:szCs w:val="22"/>
                <w:lang w:val="en-GB"/>
              </w:rPr>
              <w:t>4</w:t>
            </w:r>
            <w:r w:rsidR="00240AC4" w:rsidRPr="00240AC4">
              <w:rPr>
                <w:rFonts w:ascii="Arial" w:eastAsia="Calibri" w:hAnsi="Arial" w:cs="Arial"/>
                <w:sz w:val="22"/>
                <w:szCs w:val="22"/>
                <w:vertAlign w:val="superscript"/>
                <w:lang w:val="en-GB"/>
              </w:rPr>
              <w:t>th</w:t>
            </w:r>
            <w:r w:rsidR="00240AC4">
              <w:rPr>
                <w:rFonts w:ascii="Arial" w:eastAsia="Calibri" w:hAnsi="Arial" w:cs="Arial"/>
                <w:sz w:val="22"/>
                <w:szCs w:val="22"/>
                <w:lang w:val="en-GB"/>
              </w:rPr>
              <w:t xml:space="preserve"> November</w:t>
            </w:r>
            <w:r w:rsidR="524D4595" w:rsidRPr="01D0A89F">
              <w:rPr>
                <w:rFonts w:ascii="Arial" w:eastAsia="Calibri" w:hAnsi="Arial" w:cs="Arial"/>
                <w:sz w:val="22"/>
                <w:szCs w:val="22"/>
                <w:lang w:val="en-GB"/>
              </w:rPr>
              <w:t xml:space="preserve"> 2025</w:t>
            </w:r>
          </w:p>
        </w:tc>
      </w:tr>
      <w:tr w:rsidR="00D626D8" w14:paraId="6E0C9EDB" w14:textId="77777777" w:rsidTr="01D0A89F">
        <w:tc>
          <w:tcPr>
            <w:tcW w:w="4675" w:type="dxa"/>
          </w:tcPr>
          <w:p w14:paraId="09F47ABF" w14:textId="7C38F9AD" w:rsidR="00D626D8" w:rsidRDefault="00A91661"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Project start</w:t>
            </w:r>
          </w:p>
        </w:tc>
        <w:tc>
          <w:tcPr>
            <w:tcW w:w="4675" w:type="dxa"/>
          </w:tcPr>
          <w:p w14:paraId="03159548" w14:textId="6EAD0E25" w:rsidR="00D626D8" w:rsidRDefault="00240AC4"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1</w:t>
            </w:r>
            <w:r w:rsidRPr="00240AC4">
              <w:rPr>
                <w:rFonts w:ascii="Arial" w:eastAsia="Calibri" w:hAnsi="Arial" w:cs="Arial"/>
                <w:sz w:val="22"/>
                <w:szCs w:val="22"/>
                <w:vertAlign w:val="superscript"/>
                <w:lang w:val="en-GB"/>
              </w:rPr>
              <w:t>st</w:t>
            </w:r>
            <w:r>
              <w:rPr>
                <w:rFonts w:ascii="Arial" w:eastAsia="Calibri" w:hAnsi="Arial" w:cs="Arial"/>
                <w:sz w:val="22"/>
                <w:szCs w:val="22"/>
                <w:lang w:val="en-GB"/>
              </w:rPr>
              <w:t xml:space="preserve"> December</w:t>
            </w:r>
            <w:r w:rsidR="132B6FD6" w:rsidRPr="01D0A89F">
              <w:rPr>
                <w:rFonts w:ascii="Arial" w:eastAsia="Calibri" w:hAnsi="Arial" w:cs="Arial"/>
                <w:sz w:val="22"/>
                <w:szCs w:val="22"/>
                <w:lang w:val="en-GB"/>
              </w:rPr>
              <w:t xml:space="preserve"> </w:t>
            </w:r>
            <w:r w:rsidR="09C70C22" w:rsidRPr="01D0A89F">
              <w:rPr>
                <w:rFonts w:ascii="Arial" w:eastAsia="Calibri" w:hAnsi="Arial" w:cs="Arial"/>
                <w:sz w:val="22"/>
                <w:szCs w:val="22"/>
                <w:lang w:val="en-GB"/>
              </w:rPr>
              <w:t>2025</w:t>
            </w:r>
          </w:p>
        </w:tc>
      </w:tr>
      <w:tr w:rsidR="00BB3F1A" w14:paraId="67BDEB55" w14:textId="77777777" w:rsidTr="01D0A89F">
        <w:tc>
          <w:tcPr>
            <w:tcW w:w="4675" w:type="dxa"/>
          </w:tcPr>
          <w:p w14:paraId="1CD0534D" w14:textId="1E4231C5" w:rsidR="00BB3F1A" w:rsidRDefault="00BB3F1A"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Delivery of first draft outputs</w:t>
            </w:r>
          </w:p>
        </w:tc>
        <w:tc>
          <w:tcPr>
            <w:tcW w:w="4675" w:type="dxa"/>
          </w:tcPr>
          <w:p w14:paraId="7F187142" w14:textId="2F358E94" w:rsidR="00BB3F1A" w:rsidRDefault="005B4F47"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27</w:t>
            </w:r>
            <w:r w:rsidRPr="005B4F47">
              <w:rPr>
                <w:rFonts w:ascii="Arial" w:eastAsia="Calibri" w:hAnsi="Arial" w:cs="Arial"/>
                <w:sz w:val="22"/>
                <w:szCs w:val="22"/>
                <w:vertAlign w:val="superscript"/>
                <w:lang w:val="en-GB"/>
              </w:rPr>
              <w:t>th</w:t>
            </w:r>
            <w:r>
              <w:rPr>
                <w:rFonts w:ascii="Arial" w:eastAsia="Calibri" w:hAnsi="Arial" w:cs="Arial"/>
                <w:sz w:val="22"/>
                <w:szCs w:val="22"/>
                <w:lang w:val="en-GB"/>
              </w:rPr>
              <w:t xml:space="preserve"> </w:t>
            </w:r>
            <w:r w:rsidR="003401E8">
              <w:rPr>
                <w:rFonts w:ascii="Arial" w:eastAsia="Calibri" w:hAnsi="Arial" w:cs="Arial"/>
                <w:sz w:val="22"/>
                <w:szCs w:val="22"/>
                <w:lang w:val="en-GB"/>
              </w:rPr>
              <w:t>March</w:t>
            </w:r>
            <w:r w:rsidR="003D5D8F" w:rsidRPr="01D0A89F">
              <w:rPr>
                <w:rFonts w:ascii="Arial" w:eastAsia="Calibri" w:hAnsi="Arial" w:cs="Arial"/>
                <w:sz w:val="22"/>
                <w:szCs w:val="22"/>
                <w:lang w:val="en-GB"/>
              </w:rPr>
              <w:t xml:space="preserve"> 202</w:t>
            </w:r>
            <w:r w:rsidR="3EB8B77E" w:rsidRPr="01D0A89F">
              <w:rPr>
                <w:rFonts w:ascii="Arial" w:eastAsia="Calibri" w:hAnsi="Arial" w:cs="Arial"/>
                <w:sz w:val="22"/>
                <w:szCs w:val="22"/>
                <w:lang w:val="en-GB"/>
              </w:rPr>
              <w:t>6</w:t>
            </w:r>
          </w:p>
        </w:tc>
      </w:tr>
      <w:tr w:rsidR="00D626D8" w14:paraId="3D384DBF" w14:textId="77777777" w:rsidTr="01D0A89F">
        <w:tc>
          <w:tcPr>
            <w:tcW w:w="4675" w:type="dxa"/>
          </w:tcPr>
          <w:p w14:paraId="75371E23" w14:textId="3AC5A12F" w:rsidR="00D626D8" w:rsidRDefault="00480F4B"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 xml:space="preserve">Delivery of final </w:t>
            </w:r>
            <w:r w:rsidR="00BB3F1A">
              <w:rPr>
                <w:rFonts w:ascii="Arial" w:eastAsia="Calibri" w:hAnsi="Arial" w:cs="Arial"/>
                <w:sz w:val="22"/>
                <w:szCs w:val="22"/>
                <w:lang w:val="en-GB"/>
              </w:rPr>
              <w:t>outputs</w:t>
            </w:r>
          </w:p>
        </w:tc>
        <w:tc>
          <w:tcPr>
            <w:tcW w:w="4675" w:type="dxa"/>
          </w:tcPr>
          <w:p w14:paraId="5E8C08BE" w14:textId="7308F8DB" w:rsidR="00D626D8" w:rsidRDefault="005B4F47"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27</w:t>
            </w:r>
            <w:r w:rsidRPr="005B4F47">
              <w:rPr>
                <w:rFonts w:ascii="Arial" w:eastAsia="Calibri" w:hAnsi="Arial" w:cs="Arial"/>
                <w:sz w:val="22"/>
                <w:szCs w:val="22"/>
                <w:vertAlign w:val="superscript"/>
                <w:lang w:val="en-GB"/>
              </w:rPr>
              <w:t>th</w:t>
            </w:r>
            <w:r>
              <w:rPr>
                <w:rFonts w:ascii="Arial" w:eastAsia="Calibri" w:hAnsi="Arial" w:cs="Arial"/>
                <w:sz w:val="22"/>
                <w:szCs w:val="22"/>
                <w:lang w:val="en-GB"/>
              </w:rPr>
              <w:t xml:space="preserve"> April</w:t>
            </w:r>
            <w:r w:rsidR="2D9EED6A" w:rsidRPr="01D0A89F">
              <w:rPr>
                <w:rFonts w:ascii="Arial" w:eastAsia="Calibri" w:hAnsi="Arial" w:cs="Arial"/>
                <w:sz w:val="22"/>
                <w:szCs w:val="22"/>
                <w:lang w:val="en-GB"/>
              </w:rPr>
              <w:t xml:space="preserve"> 2026</w:t>
            </w:r>
          </w:p>
        </w:tc>
      </w:tr>
    </w:tbl>
    <w:p w14:paraId="6658EC6A" w14:textId="77777777" w:rsidR="00F25458" w:rsidRDefault="00F25458" w:rsidP="00D91E5D">
      <w:pPr>
        <w:spacing w:after="160" w:line="259" w:lineRule="auto"/>
        <w:rPr>
          <w:rFonts w:ascii="Arial" w:eastAsia="Calibri" w:hAnsi="Arial" w:cs="Arial"/>
          <w:sz w:val="22"/>
          <w:szCs w:val="22"/>
          <w:lang w:val="en-GB"/>
        </w:rPr>
      </w:pPr>
    </w:p>
    <w:p w14:paraId="59046024" w14:textId="169B953C" w:rsidR="001D7E43" w:rsidRPr="003751CF" w:rsidRDefault="001D7E43" w:rsidP="00D91E5D">
      <w:pPr>
        <w:spacing w:after="160" w:line="259" w:lineRule="auto"/>
        <w:rPr>
          <w:rFonts w:ascii="Arial" w:eastAsia="Calibri" w:hAnsi="Arial" w:cs="Arial"/>
          <w:b/>
          <w:bCs/>
          <w:sz w:val="22"/>
          <w:szCs w:val="22"/>
          <w:lang w:val="en-GB"/>
        </w:rPr>
      </w:pPr>
      <w:r w:rsidRPr="003751CF">
        <w:rPr>
          <w:rFonts w:ascii="Arial" w:eastAsia="Calibri" w:hAnsi="Arial" w:cs="Arial"/>
          <w:b/>
          <w:bCs/>
          <w:sz w:val="22"/>
          <w:szCs w:val="22"/>
          <w:lang w:val="en-GB"/>
        </w:rPr>
        <w:t>Management</w:t>
      </w:r>
    </w:p>
    <w:p w14:paraId="71D7DF91" w14:textId="13B657C0" w:rsidR="001D7E43" w:rsidRDefault="001D7E43"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 xml:space="preserve">Marie Curie’s Research Management and Impact Team will be </w:t>
      </w:r>
      <w:r w:rsidR="009C07AF">
        <w:rPr>
          <w:rFonts w:ascii="Arial" w:eastAsia="Calibri" w:hAnsi="Arial" w:cs="Arial"/>
          <w:sz w:val="22"/>
          <w:szCs w:val="22"/>
          <w:lang w:val="en-GB"/>
        </w:rPr>
        <w:t xml:space="preserve">responsible for managing the project. </w:t>
      </w:r>
      <w:r w:rsidR="00C44695">
        <w:rPr>
          <w:rFonts w:ascii="Arial" w:eastAsia="Calibri" w:hAnsi="Arial" w:cs="Arial"/>
          <w:sz w:val="22"/>
          <w:szCs w:val="22"/>
          <w:lang w:val="en-GB"/>
        </w:rPr>
        <w:t xml:space="preserve">However, the successful project team will need to work with a range of teams across Marie Curie in order to develop a suitable approach and outputs. </w:t>
      </w:r>
    </w:p>
    <w:p w14:paraId="23AF992A" w14:textId="6E4C32D0" w:rsidR="00C44695" w:rsidRDefault="009C07AF" w:rsidP="00D91E5D">
      <w:pPr>
        <w:spacing w:after="160" w:line="259" w:lineRule="auto"/>
        <w:rPr>
          <w:rFonts w:ascii="Arial" w:eastAsia="Calibri" w:hAnsi="Arial" w:cs="Arial"/>
          <w:b/>
          <w:bCs/>
          <w:sz w:val="22"/>
          <w:szCs w:val="22"/>
          <w:lang w:val="en-GB"/>
        </w:rPr>
      </w:pPr>
      <w:r>
        <w:rPr>
          <w:rFonts w:ascii="Arial" w:eastAsia="Calibri" w:hAnsi="Arial" w:cs="Arial"/>
          <w:sz w:val="22"/>
          <w:szCs w:val="22"/>
          <w:lang w:val="en-GB"/>
        </w:rPr>
        <w:t>The successful applicants will be required to provide monthly progress reports to Marie Curie’s Research Management and Impact Team</w:t>
      </w:r>
      <w:r w:rsidR="003751CF">
        <w:rPr>
          <w:rFonts w:ascii="Arial" w:eastAsia="Calibri" w:hAnsi="Arial" w:cs="Arial"/>
          <w:sz w:val="22"/>
          <w:szCs w:val="22"/>
          <w:lang w:val="en-GB"/>
        </w:rPr>
        <w:t>.</w:t>
      </w:r>
    </w:p>
    <w:p w14:paraId="42BE0770" w14:textId="55511C18" w:rsidR="003751CF" w:rsidRPr="003751CF" w:rsidRDefault="003751CF" w:rsidP="00D91E5D">
      <w:pPr>
        <w:spacing w:after="160" w:line="259" w:lineRule="auto"/>
        <w:rPr>
          <w:rFonts w:ascii="Arial" w:eastAsia="Calibri" w:hAnsi="Arial" w:cs="Arial"/>
          <w:b/>
          <w:bCs/>
          <w:sz w:val="22"/>
          <w:szCs w:val="22"/>
          <w:lang w:val="en-GB"/>
        </w:rPr>
      </w:pPr>
      <w:r w:rsidRPr="003751CF">
        <w:rPr>
          <w:rFonts w:ascii="Arial" w:eastAsia="Calibri" w:hAnsi="Arial" w:cs="Arial"/>
          <w:b/>
          <w:bCs/>
          <w:sz w:val="22"/>
          <w:szCs w:val="22"/>
          <w:lang w:val="en-GB"/>
        </w:rPr>
        <w:t>Budget</w:t>
      </w:r>
    </w:p>
    <w:p w14:paraId="1E3BCA4A" w14:textId="0E741A1E" w:rsidR="000A737A" w:rsidRDefault="003751CF" w:rsidP="00274C1C">
      <w:pPr>
        <w:rPr>
          <w:rFonts w:ascii="Arial" w:hAnsi="Arial" w:cs="Arial"/>
          <w:bCs/>
          <w:sz w:val="22"/>
          <w:szCs w:val="22"/>
        </w:rPr>
      </w:pPr>
      <w:r>
        <w:rPr>
          <w:rFonts w:ascii="Arial" w:eastAsia="Calibri" w:hAnsi="Arial" w:cs="Arial"/>
          <w:sz w:val="22"/>
          <w:szCs w:val="22"/>
          <w:lang w:val="en-GB"/>
        </w:rPr>
        <w:t xml:space="preserve">We have allocated a budget of a maximum of </w:t>
      </w:r>
      <w:r w:rsidRPr="006B5EA5">
        <w:rPr>
          <w:rFonts w:ascii="Arial" w:eastAsia="Calibri" w:hAnsi="Arial" w:cs="Arial"/>
          <w:sz w:val="22"/>
          <w:szCs w:val="22"/>
          <w:lang w:val="en-GB"/>
        </w:rPr>
        <w:t>£</w:t>
      </w:r>
      <w:r w:rsidR="0046397B" w:rsidRPr="006B5EA5">
        <w:rPr>
          <w:rFonts w:ascii="Arial" w:eastAsia="Calibri" w:hAnsi="Arial" w:cs="Arial"/>
          <w:sz w:val="22"/>
          <w:szCs w:val="22"/>
          <w:lang w:val="en-GB"/>
        </w:rPr>
        <w:t>25</w:t>
      </w:r>
      <w:r w:rsidRPr="006B5EA5">
        <w:rPr>
          <w:rFonts w:ascii="Arial" w:eastAsia="Calibri" w:hAnsi="Arial" w:cs="Arial"/>
          <w:sz w:val="22"/>
          <w:szCs w:val="22"/>
          <w:lang w:val="en-GB"/>
        </w:rPr>
        <w:t>,000 (</w:t>
      </w:r>
      <w:r w:rsidR="0046397B" w:rsidRPr="006B5EA5">
        <w:rPr>
          <w:rFonts w:ascii="Arial" w:eastAsia="Calibri" w:hAnsi="Arial" w:cs="Arial"/>
          <w:sz w:val="22"/>
          <w:szCs w:val="22"/>
          <w:lang w:val="en-GB"/>
        </w:rPr>
        <w:t>ex</w:t>
      </w:r>
      <w:r w:rsidR="00B75569" w:rsidRPr="006B5EA5">
        <w:rPr>
          <w:rFonts w:ascii="Arial" w:eastAsia="Calibri" w:hAnsi="Arial" w:cs="Arial"/>
          <w:sz w:val="22"/>
          <w:szCs w:val="22"/>
          <w:lang w:val="en-GB"/>
        </w:rPr>
        <w:t xml:space="preserve">cluding </w:t>
      </w:r>
      <w:r w:rsidRPr="006B5EA5">
        <w:rPr>
          <w:rFonts w:ascii="Arial" w:eastAsia="Calibri" w:hAnsi="Arial" w:cs="Arial"/>
          <w:sz w:val="22"/>
          <w:szCs w:val="22"/>
          <w:lang w:val="en-GB"/>
        </w:rPr>
        <w:t xml:space="preserve">VAT) to </w:t>
      </w:r>
      <w:r>
        <w:rPr>
          <w:rFonts w:ascii="Arial" w:eastAsia="Calibri" w:hAnsi="Arial" w:cs="Arial"/>
          <w:sz w:val="22"/>
          <w:szCs w:val="22"/>
          <w:lang w:val="en-GB"/>
        </w:rPr>
        <w:t>undertake this work</w:t>
      </w:r>
      <w:r w:rsidR="00730706">
        <w:rPr>
          <w:rFonts w:ascii="Arial" w:hAnsi="Arial" w:cs="Arial"/>
          <w:bCs/>
          <w:sz w:val="22"/>
          <w:szCs w:val="22"/>
        </w:rPr>
        <w:t xml:space="preserve">, depending upon the scope and scale of the plans to be delivered. </w:t>
      </w:r>
    </w:p>
    <w:p w14:paraId="0A49A2BB" w14:textId="77777777" w:rsidR="00274C1C" w:rsidRPr="00274C1C" w:rsidRDefault="00274C1C" w:rsidP="00274C1C">
      <w:pPr>
        <w:rPr>
          <w:rFonts w:ascii="Arial" w:hAnsi="Arial" w:cs="Arial"/>
          <w:bCs/>
          <w:sz w:val="22"/>
          <w:szCs w:val="22"/>
        </w:rPr>
      </w:pPr>
    </w:p>
    <w:p w14:paraId="784E261F" w14:textId="28FA1D1E" w:rsidR="003751CF" w:rsidRPr="00925557" w:rsidRDefault="003751CF" w:rsidP="00D91E5D">
      <w:pPr>
        <w:spacing w:after="160" w:line="259" w:lineRule="auto"/>
        <w:rPr>
          <w:rFonts w:ascii="Arial" w:eastAsia="Calibri" w:hAnsi="Arial" w:cs="Arial"/>
          <w:sz w:val="22"/>
          <w:szCs w:val="22"/>
          <w:lang w:val="en-GB"/>
        </w:rPr>
      </w:pPr>
      <w:r>
        <w:rPr>
          <w:rFonts w:ascii="Arial" w:eastAsia="Calibri" w:hAnsi="Arial" w:cs="Arial"/>
          <w:sz w:val="22"/>
          <w:szCs w:val="22"/>
          <w:lang w:val="en-GB"/>
        </w:rPr>
        <w:t xml:space="preserve">This should include all costs for completing the project and any creative input needed to produce the required outputs. </w:t>
      </w:r>
    </w:p>
    <w:p w14:paraId="2950ECF0" w14:textId="446BD81A" w:rsidR="003751CF" w:rsidRPr="003751CF" w:rsidRDefault="003751CF" w:rsidP="00D91E5D">
      <w:pPr>
        <w:spacing w:after="160" w:line="259" w:lineRule="auto"/>
        <w:rPr>
          <w:rFonts w:ascii="Arial" w:eastAsia="Calibri" w:hAnsi="Arial" w:cs="Arial"/>
          <w:b/>
          <w:bCs/>
          <w:sz w:val="22"/>
          <w:szCs w:val="22"/>
          <w:lang w:val="en-GB"/>
        </w:rPr>
      </w:pPr>
      <w:r w:rsidRPr="003751CF">
        <w:rPr>
          <w:rFonts w:ascii="Arial" w:eastAsia="Calibri" w:hAnsi="Arial" w:cs="Arial"/>
          <w:b/>
          <w:bCs/>
          <w:sz w:val="22"/>
          <w:szCs w:val="22"/>
          <w:lang w:val="en-GB"/>
        </w:rPr>
        <w:t>Deliverables</w:t>
      </w:r>
    </w:p>
    <w:p w14:paraId="13379F21" w14:textId="60C7F9B8" w:rsidR="003751CF" w:rsidRPr="000A737A" w:rsidRDefault="003751CF" w:rsidP="004B7AF8">
      <w:pPr>
        <w:pStyle w:val="ListParagraph"/>
        <w:numPr>
          <w:ilvl w:val="0"/>
          <w:numId w:val="33"/>
        </w:numPr>
        <w:spacing w:after="160" w:line="259" w:lineRule="auto"/>
        <w:rPr>
          <w:rFonts w:ascii="Arial" w:eastAsia="Calibri" w:hAnsi="Arial" w:cs="Arial"/>
          <w:sz w:val="22"/>
          <w:szCs w:val="22"/>
          <w:lang w:val="en-GB"/>
        </w:rPr>
      </w:pPr>
      <w:r w:rsidRPr="000A737A">
        <w:rPr>
          <w:rFonts w:ascii="Arial" w:eastAsia="Calibri" w:hAnsi="Arial" w:cs="Arial"/>
          <w:sz w:val="22"/>
          <w:szCs w:val="22"/>
          <w:lang w:val="en-GB"/>
        </w:rPr>
        <w:t>monthly project updates</w:t>
      </w:r>
      <w:r w:rsidR="00375497" w:rsidRPr="000A737A">
        <w:rPr>
          <w:rFonts w:ascii="Arial" w:eastAsia="Calibri" w:hAnsi="Arial" w:cs="Arial"/>
          <w:sz w:val="22"/>
          <w:szCs w:val="22"/>
          <w:lang w:val="en-GB"/>
        </w:rPr>
        <w:t>.</w:t>
      </w:r>
    </w:p>
    <w:p w14:paraId="1614D1F5" w14:textId="4E30944D" w:rsidR="004B7AF8" w:rsidRDefault="00585FB4" w:rsidP="004B7AF8">
      <w:pPr>
        <w:pStyle w:val="ListParagraph"/>
        <w:numPr>
          <w:ilvl w:val="0"/>
          <w:numId w:val="33"/>
        </w:numPr>
        <w:spacing w:after="160" w:line="259" w:lineRule="auto"/>
        <w:rPr>
          <w:rFonts w:ascii="Arial" w:eastAsia="Calibri" w:hAnsi="Arial" w:cs="Arial"/>
          <w:sz w:val="22"/>
          <w:szCs w:val="22"/>
          <w:lang w:val="en-GB"/>
        </w:rPr>
      </w:pPr>
      <w:r w:rsidRPr="006B5EA5">
        <w:rPr>
          <w:rFonts w:ascii="Arial" w:eastAsia="Calibri" w:hAnsi="Arial" w:cs="Arial"/>
          <w:sz w:val="22"/>
          <w:szCs w:val="22"/>
          <w:lang w:val="en-GB"/>
        </w:rPr>
        <w:t xml:space="preserve">ideally, seven </w:t>
      </w:r>
      <w:r w:rsidR="00287EA7" w:rsidRPr="006B5EA5">
        <w:rPr>
          <w:rFonts w:ascii="Arial" w:eastAsia="Calibri" w:hAnsi="Arial" w:cs="Arial"/>
          <w:sz w:val="22"/>
          <w:szCs w:val="22"/>
          <w:lang w:val="en-GB"/>
        </w:rPr>
        <w:t>strong/</w:t>
      </w:r>
      <w:r w:rsidR="00B0261A" w:rsidRPr="006B5EA5">
        <w:rPr>
          <w:rFonts w:ascii="Arial" w:eastAsia="Calibri" w:hAnsi="Arial" w:cs="Arial"/>
          <w:sz w:val="22"/>
          <w:szCs w:val="22"/>
          <w:lang w:val="en-GB"/>
        </w:rPr>
        <w:t>transformational,</w:t>
      </w:r>
      <w:r w:rsidR="009E5568" w:rsidRPr="006B5EA5">
        <w:rPr>
          <w:rFonts w:ascii="Arial" w:eastAsia="Calibri" w:hAnsi="Arial" w:cs="Arial"/>
          <w:sz w:val="22"/>
          <w:szCs w:val="22"/>
          <w:lang w:val="en-GB"/>
        </w:rPr>
        <w:t xml:space="preserve"> fully developed</w:t>
      </w:r>
      <w:r w:rsidR="00691C5E" w:rsidRPr="006B5EA5">
        <w:rPr>
          <w:rFonts w:ascii="Arial" w:eastAsia="Calibri" w:hAnsi="Arial" w:cs="Arial"/>
          <w:sz w:val="22"/>
          <w:szCs w:val="22"/>
          <w:lang w:val="en-GB"/>
        </w:rPr>
        <w:t>,</w:t>
      </w:r>
      <w:r w:rsidR="00747929" w:rsidRPr="006B5EA5">
        <w:rPr>
          <w:rFonts w:ascii="Arial" w:eastAsia="Calibri" w:hAnsi="Arial" w:cs="Arial"/>
          <w:sz w:val="22"/>
          <w:szCs w:val="22"/>
          <w:lang w:val="en-GB"/>
        </w:rPr>
        <w:t xml:space="preserve"> case </w:t>
      </w:r>
      <w:r w:rsidR="009E5568" w:rsidRPr="006B5EA5">
        <w:rPr>
          <w:rFonts w:ascii="Arial" w:eastAsia="Calibri" w:hAnsi="Arial" w:cs="Arial"/>
          <w:sz w:val="22"/>
          <w:szCs w:val="22"/>
          <w:lang w:val="en-GB"/>
        </w:rPr>
        <w:t>studies</w:t>
      </w:r>
      <w:r w:rsidRPr="006B5EA5">
        <w:rPr>
          <w:rFonts w:ascii="Arial" w:eastAsia="Calibri" w:hAnsi="Arial" w:cs="Arial"/>
          <w:sz w:val="22"/>
          <w:szCs w:val="22"/>
          <w:lang w:val="en-GB"/>
        </w:rPr>
        <w:t xml:space="preserve"> from across Marie Curie</w:t>
      </w:r>
      <w:r w:rsidR="002E6DEE" w:rsidRPr="006B5EA5">
        <w:rPr>
          <w:rFonts w:ascii="Arial" w:eastAsia="Calibri" w:hAnsi="Arial" w:cs="Arial"/>
          <w:sz w:val="22"/>
          <w:szCs w:val="22"/>
          <w:lang w:val="en-GB"/>
        </w:rPr>
        <w:t>’s seven research</w:t>
      </w:r>
      <w:r w:rsidRPr="006B5EA5">
        <w:rPr>
          <w:rFonts w:ascii="Arial" w:eastAsia="Calibri" w:hAnsi="Arial" w:cs="Arial"/>
          <w:sz w:val="22"/>
          <w:szCs w:val="22"/>
          <w:lang w:val="en-GB"/>
        </w:rPr>
        <w:t xml:space="preserve"> funding </w:t>
      </w:r>
      <w:r w:rsidR="002E6DEE" w:rsidRPr="006B5EA5">
        <w:rPr>
          <w:rFonts w:ascii="Arial" w:eastAsia="Calibri" w:hAnsi="Arial" w:cs="Arial"/>
          <w:sz w:val="22"/>
          <w:szCs w:val="22"/>
          <w:lang w:val="en-GB"/>
        </w:rPr>
        <w:t>work</w:t>
      </w:r>
      <w:r w:rsidRPr="006B5EA5">
        <w:rPr>
          <w:rFonts w:ascii="Arial" w:eastAsia="Calibri" w:hAnsi="Arial" w:cs="Arial"/>
          <w:sz w:val="22"/>
          <w:szCs w:val="22"/>
          <w:lang w:val="en-GB"/>
        </w:rPr>
        <w:t>streams</w:t>
      </w:r>
      <w:r w:rsidR="00250560" w:rsidRPr="006B5EA5">
        <w:rPr>
          <w:rFonts w:ascii="Arial" w:eastAsia="Calibri" w:hAnsi="Arial" w:cs="Arial"/>
          <w:sz w:val="22"/>
          <w:szCs w:val="22"/>
          <w:lang w:val="en-GB"/>
        </w:rPr>
        <w:t xml:space="preserve"> that have</w:t>
      </w:r>
      <w:r w:rsidR="008E748A" w:rsidRPr="006B5EA5">
        <w:rPr>
          <w:rFonts w:ascii="Arial" w:eastAsia="Calibri" w:hAnsi="Arial" w:cs="Arial"/>
          <w:sz w:val="22"/>
          <w:szCs w:val="22"/>
          <w:lang w:val="en-GB"/>
        </w:rPr>
        <w:t xml:space="preserve"> not </w:t>
      </w:r>
      <w:r w:rsidR="008E748A">
        <w:rPr>
          <w:rFonts w:ascii="Arial" w:eastAsia="Calibri" w:hAnsi="Arial" w:cs="Arial"/>
          <w:sz w:val="22"/>
          <w:szCs w:val="22"/>
          <w:lang w:val="en-GB"/>
        </w:rPr>
        <w:t xml:space="preserve">previously </w:t>
      </w:r>
      <w:r w:rsidR="00250560">
        <w:rPr>
          <w:rFonts w:ascii="Arial" w:eastAsia="Calibri" w:hAnsi="Arial" w:cs="Arial"/>
          <w:sz w:val="22"/>
          <w:szCs w:val="22"/>
          <w:lang w:val="en-GB"/>
        </w:rPr>
        <w:t xml:space="preserve">been </w:t>
      </w:r>
      <w:r w:rsidR="008E748A">
        <w:rPr>
          <w:rFonts w:ascii="Arial" w:eastAsia="Calibri" w:hAnsi="Arial" w:cs="Arial"/>
          <w:sz w:val="22"/>
          <w:szCs w:val="22"/>
          <w:lang w:val="en-GB"/>
        </w:rPr>
        <w:t>documented</w:t>
      </w:r>
      <w:r w:rsidR="00094A81" w:rsidRPr="386C931A">
        <w:rPr>
          <w:rFonts w:ascii="Arial" w:eastAsia="Calibri" w:hAnsi="Arial" w:cs="Arial"/>
          <w:sz w:val="22"/>
          <w:szCs w:val="22"/>
          <w:lang w:val="en-GB"/>
        </w:rPr>
        <w:t>,</w:t>
      </w:r>
      <w:r w:rsidR="032A7D9E" w:rsidRPr="386C931A">
        <w:rPr>
          <w:rFonts w:ascii="Arial" w:eastAsia="Calibri" w:hAnsi="Arial" w:cs="Arial"/>
          <w:sz w:val="22"/>
          <w:szCs w:val="22"/>
          <w:lang w:val="en-GB"/>
        </w:rPr>
        <w:t xml:space="preserve"> each produced</w:t>
      </w:r>
      <w:r w:rsidR="00747929" w:rsidRPr="5DF5B853">
        <w:rPr>
          <w:rFonts w:ascii="Arial" w:eastAsia="Calibri" w:hAnsi="Arial" w:cs="Arial"/>
          <w:sz w:val="22"/>
          <w:szCs w:val="22"/>
          <w:lang w:val="en-GB"/>
        </w:rPr>
        <w:t xml:space="preserve"> in </w:t>
      </w:r>
      <w:r w:rsidR="3938B2E0" w:rsidRPr="5DF5B853">
        <w:rPr>
          <w:rFonts w:ascii="Arial" w:eastAsia="Calibri" w:hAnsi="Arial" w:cs="Arial"/>
          <w:sz w:val="22"/>
          <w:szCs w:val="22"/>
          <w:lang w:val="en-GB"/>
        </w:rPr>
        <w:t>two</w:t>
      </w:r>
      <w:r w:rsidR="00747929" w:rsidRPr="5DF5B853">
        <w:rPr>
          <w:rFonts w:ascii="Arial" w:eastAsia="Calibri" w:hAnsi="Arial" w:cs="Arial"/>
          <w:sz w:val="22"/>
          <w:szCs w:val="22"/>
          <w:lang w:val="en-GB"/>
        </w:rPr>
        <w:t xml:space="preserve"> formats</w:t>
      </w:r>
      <w:r w:rsidR="3AB6C005" w:rsidRPr="5DF5B853">
        <w:rPr>
          <w:rFonts w:ascii="Arial" w:eastAsia="Calibri" w:hAnsi="Arial" w:cs="Arial"/>
          <w:sz w:val="22"/>
          <w:szCs w:val="22"/>
          <w:lang w:val="en-GB"/>
        </w:rPr>
        <w:t xml:space="preserve"> (one containing a summary of the evidence for justificatio</w:t>
      </w:r>
      <w:r w:rsidR="00DD163E">
        <w:rPr>
          <w:rFonts w:ascii="Arial" w:eastAsia="Calibri" w:hAnsi="Arial" w:cs="Arial"/>
          <w:sz w:val="22"/>
          <w:szCs w:val="22"/>
          <w:lang w:val="en-GB"/>
        </w:rPr>
        <w:t>n/</w:t>
      </w:r>
      <w:r w:rsidR="3AB6C005" w:rsidRPr="5DF5B853">
        <w:rPr>
          <w:rFonts w:ascii="Arial" w:eastAsia="Calibri" w:hAnsi="Arial" w:cs="Arial"/>
          <w:sz w:val="22"/>
          <w:szCs w:val="22"/>
          <w:lang w:val="en-GB"/>
        </w:rPr>
        <w:t xml:space="preserve"> research purposes and one short</w:t>
      </w:r>
      <w:r w:rsidR="00042894">
        <w:rPr>
          <w:rFonts w:ascii="Arial" w:eastAsia="Calibri" w:hAnsi="Arial" w:cs="Arial"/>
          <w:sz w:val="22"/>
          <w:szCs w:val="22"/>
          <w:lang w:val="en-GB"/>
        </w:rPr>
        <w:t>er</w:t>
      </w:r>
      <w:r w:rsidR="3AB6C005" w:rsidRPr="5DF5B853">
        <w:rPr>
          <w:rFonts w:ascii="Arial" w:eastAsia="Calibri" w:hAnsi="Arial" w:cs="Arial"/>
          <w:sz w:val="22"/>
          <w:szCs w:val="22"/>
          <w:lang w:val="en-GB"/>
        </w:rPr>
        <w:t xml:space="preserve"> summary to be used for communication purposes)</w:t>
      </w:r>
      <w:r w:rsidR="004006D7" w:rsidRPr="5DF5B853">
        <w:rPr>
          <w:rFonts w:ascii="Arial" w:eastAsia="Calibri" w:hAnsi="Arial" w:cs="Arial"/>
          <w:sz w:val="22"/>
          <w:szCs w:val="22"/>
          <w:lang w:val="en-GB"/>
        </w:rPr>
        <w:t xml:space="preserve"> which can be used</w:t>
      </w:r>
      <w:r w:rsidR="00DD75D6" w:rsidRPr="5DF5B853">
        <w:rPr>
          <w:rFonts w:ascii="Arial" w:eastAsia="Calibri" w:hAnsi="Arial" w:cs="Arial"/>
          <w:sz w:val="22"/>
          <w:szCs w:val="22"/>
          <w:lang w:val="en-GB"/>
        </w:rPr>
        <w:t xml:space="preserve"> for</w:t>
      </w:r>
      <w:r w:rsidR="004006D7" w:rsidRPr="5DF5B853">
        <w:rPr>
          <w:rFonts w:ascii="Arial" w:eastAsia="Calibri" w:hAnsi="Arial" w:cs="Arial"/>
          <w:sz w:val="22"/>
          <w:szCs w:val="22"/>
          <w:lang w:val="en-GB"/>
        </w:rPr>
        <w:t xml:space="preserve"> or adapted to</w:t>
      </w:r>
      <w:r w:rsidR="00C738DD" w:rsidRPr="5DF5B853">
        <w:rPr>
          <w:rFonts w:ascii="Arial" w:eastAsia="Calibri" w:hAnsi="Arial" w:cs="Arial"/>
          <w:sz w:val="22"/>
          <w:szCs w:val="22"/>
          <w:lang w:val="en-GB"/>
        </w:rPr>
        <w:t xml:space="preserve"> take to </w:t>
      </w:r>
      <w:r w:rsidR="00E63005" w:rsidRPr="5DF5B853">
        <w:rPr>
          <w:rFonts w:ascii="Arial" w:eastAsia="Calibri" w:hAnsi="Arial" w:cs="Arial"/>
          <w:sz w:val="22"/>
          <w:szCs w:val="22"/>
          <w:lang w:val="en-GB"/>
        </w:rPr>
        <w:t xml:space="preserve">events </w:t>
      </w:r>
      <w:r w:rsidR="00AF224C" w:rsidRPr="5DF5B853">
        <w:rPr>
          <w:rFonts w:ascii="Arial" w:eastAsia="Calibri" w:hAnsi="Arial" w:cs="Arial"/>
          <w:sz w:val="22"/>
          <w:szCs w:val="22"/>
          <w:lang w:val="en-GB"/>
        </w:rPr>
        <w:t>(in place of our traditional impact report)</w:t>
      </w:r>
      <w:r w:rsidR="00DB2F5D" w:rsidRPr="5DF5B853">
        <w:rPr>
          <w:rFonts w:ascii="Arial" w:eastAsia="Calibri" w:hAnsi="Arial" w:cs="Arial"/>
          <w:sz w:val="22"/>
          <w:szCs w:val="22"/>
          <w:lang w:val="en-GB"/>
        </w:rPr>
        <w:t>,</w:t>
      </w:r>
      <w:r w:rsidR="004006D7" w:rsidRPr="5DF5B853">
        <w:rPr>
          <w:rFonts w:ascii="Arial" w:eastAsia="Calibri" w:hAnsi="Arial" w:cs="Arial"/>
          <w:sz w:val="22"/>
          <w:szCs w:val="22"/>
          <w:lang w:val="en-GB"/>
        </w:rPr>
        <w:t xml:space="preserve"> support campaigning, influencing and </w:t>
      </w:r>
      <w:r w:rsidR="00572D38" w:rsidRPr="5DF5B853">
        <w:rPr>
          <w:rFonts w:ascii="Arial" w:eastAsia="Calibri" w:hAnsi="Arial" w:cs="Arial"/>
          <w:sz w:val="22"/>
          <w:szCs w:val="22"/>
          <w:lang w:val="en-GB"/>
        </w:rPr>
        <w:t>other relevant</w:t>
      </w:r>
      <w:r w:rsidR="004006D7" w:rsidRPr="5DF5B853">
        <w:rPr>
          <w:rFonts w:ascii="Arial" w:eastAsia="Calibri" w:hAnsi="Arial" w:cs="Arial"/>
          <w:sz w:val="22"/>
          <w:szCs w:val="22"/>
          <w:lang w:val="en-GB"/>
        </w:rPr>
        <w:t xml:space="preserve"> activities for Marie Curie.</w:t>
      </w:r>
    </w:p>
    <w:p w14:paraId="67E2B202" w14:textId="5B03D27B" w:rsidR="54C3FD1B" w:rsidRDefault="54C3FD1B" w:rsidP="386C931A">
      <w:pPr>
        <w:pStyle w:val="ListParagraph"/>
        <w:numPr>
          <w:ilvl w:val="0"/>
          <w:numId w:val="33"/>
        </w:numPr>
        <w:spacing w:after="160" w:line="259" w:lineRule="auto"/>
        <w:rPr>
          <w:rFonts w:ascii="Arial" w:eastAsia="Calibri" w:hAnsi="Arial" w:cs="Arial"/>
          <w:lang w:val="en-GB"/>
        </w:rPr>
      </w:pPr>
      <w:r w:rsidRPr="386C931A">
        <w:rPr>
          <w:rFonts w:ascii="Arial" w:eastAsia="Calibri" w:hAnsi="Arial" w:cs="Arial"/>
          <w:sz w:val="22"/>
          <w:szCs w:val="22"/>
        </w:rPr>
        <w:t>lessons based on the approaches taken to deliver impact by the identified research impact case studies to guide future Marie Curie research investment</w:t>
      </w:r>
      <w:r w:rsidR="00066393">
        <w:rPr>
          <w:rFonts w:ascii="Arial" w:eastAsia="Calibri" w:hAnsi="Arial" w:cs="Arial"/>
          <w:sz w:val="22"/>
          <w:szCs w:val="22"/>
        </w:rPr>
        <w:t>.</w:t>
      </w:r>
    </w:p>
    <w:p w14:paraId="0B36069E" w14:textId="37FF09BA" w:rsidR="004B7AF8" w:rsidRPr="00730706" w:rsidRDefault="004B7AF8" w:rsidP="004B7AF8">
      <w:pPr>
        <w:pStyle w:val="ListParagraph"/>
        <w:numPr>
          <w:ilvl w:val="0"/>
          <w:numId w:val="33"/>
        </w:numPr>
        <w:spacing w:after="160" w:line="259" w:lineRule="auto"/>
        <w:rPr>
          <w:rFonts w:ascii="Arial" w:eastAsia="Calibri" w:hAnsi="Arial" w:cs="Arial"/>
          <w:sz w:val="22"/>
          <w:szCs w:val="22"/>
          <w:lang w:val="en-GB"/>
        </w:rPr>
      </w:pPr>
      <w:r w:rsidRPr="00730706">
        <w:rPr>
          <w:rFonts w:ascii="Arial" w:eastAsia="Calibri" w:hAnsi="Arial" w:cs="Arial"/>
          <w:sz w:val="22"/>
          <w:szCs w:val="22"/>
          <w:lang w:val="en-GB"/>
        </w:rPr>
        <w:t>a list</w:t>
      </w:r>
      <w:r w:rsidR="00E90F77" w:rsidRPr="00730706">
        <w:rPr>
          <w:rFonts w:ascii="Arial" w:eastAsia="Calibri" w:hAnsi="Arial" w:cs="Arial"/>
          <w:sz w:val="22"/>
          <w:szCs w:val="22"/>
          <w:lang w:val="en-GB"/>
        </w:rPr>
        <w:t xml:space="preserve"> of other potential case studies that the Marie Curie team could </w:t>
      </w:r>
      <w:r w:rsidRPr="00730706">
        <w:rPr>
          <w:rFonts w:ascii="Arial" w:eastAsia="Calibri" w:hAnsi="Arial" w:cs="Arial"/>
          <w:sz w:val="22"/>
          <w:szCs w:val="22"/>
          <w:lang w:val="en-GB"/>
        </w:rPr>
        <w:t>develop</w:t>
      </w:r>
      <w:r w:rsidR="00E90F77" w:rsidRPr="00730706">
        <w:rPr>
          <w:rFonts w:ascii="Arial" w:eastAsia="Calibri" w:hAnsi="Arial" w:cs="Arial"/>
          <w:sz w:val="22"/>
          <w:szCs w:val="22"/>
          <w:lang w:val="en-GB"/>
        </w:rPr>
        <w:t xml:space="preserve"> in future</w:t>
      </w:r>
      <w:r w:rsidR="00375497">
        <w:rPr>
          <w:rFonts w:ascii="Arial" w:eastAsia="Calibri" w:hAnsi="Arial" w:cs="Arial"/>
          <w:sz w:val="22"/>
          <w:szCs w:val="22"/>
          <w:lang w:val="en-GB"/>
        </w:rPr>
        <w:t>.</w:t>
      </w:r>
    </w:p>
    <w:p w14:paraId="4B84A068" w14:textId="12DDE736" w:rsidR="00A51FF6" w:rsidRPr="004C6941" w:rsidRDefault="00B97356" w:rsidP="005A33F6">
      <w:pPr>
        <w:pStyle w:val="ListParagraph"/>
        <w:numPr>
          <w:ilvl w:val="0"/>
          <w:numId w:val="24"/>
        </w:numPr>
        <w:spacing w:after="160" w:line="259" w:lineRule="auto"/>
        <w:rPr>
          <w:rFonts w:ascii="Arial" w:eastAsia="Calibri" w:hAnsi="Arial" w:cs="Arial"/>
          <w:lang w:val="en-GB"/>
        </w:rPr>
      </w:pPr>
      <w:r w:rsidRPr="004C6941">
        <w:rPr>
          <w:rFonts w:ascii="Arial" w:eastAsia="Calibri" w:hAnsi="Arial" w:cs="Arial"/>
          <w:sz w:val="22"/>
          <w:szCs w:val="22"/>
          <w:lang w:val="en-GB"/>
        </w:rPr>
        <w:t xml:space="preserve">a workshop with a selection of Marie Curie staff on </w:t>
      </w:r>
      <w:r w:rsidR="510F9C45" w:rsidRPr="004C6941">
        <w:rPr>
          <w:rFonts w:ascii="Arial" w:eastAsia="Calibri" w:hAnsi="Arial" w:cs="Arial"/>
          <w:sz w:val="22"/>
          <w:szCs w:val="22"/>
          <w:lang w:val="en-GB"/>
        </w:rPr>
        <w:t>how best to frame/ communicate impact case studies</w:t>
      </w:r>
      <w:r w:rsidR="0097528F" w:rsidRPr="004C6941">
        <w:rPr>
          <w:rFonts w:ascii="Arial" w:eastAsia="Calibri" w:hAnsi="Arial" w:cs="Arial"/>
          <w:sz w:val="22"/>
          <w:szCs w:val="22"/>
          <w:lang w:val="en-GB"/>
        </w:rPr>
        <w:t xml:space="preserve"> </w:t>
      </w:r>
      <w:r w:rsidR="510F9C45" w:rsidRPr="004C6941">
        <w:rPr>
          <w:rFonts w:ascii="Arial" w:eastAsia="Calibri" w:hAnsi="Arial" w:cs="Arial"/>
          <w:sz w:val="22"/>
          <w:szCs w:val="22"/>
          <w:lang w:val="en-GB"/>
        </w:rPr>
        <w:t>to achieve maximum impact on the intended audiences</w:t>
      </w:r>
      <w:r w:rsidR="19C41BDD" w:rsidRPr="004C6941">
        <w:rPr>
          <w:rFonts w:ascii="Arial" w:eastAsia="Calibri" w:hAnsi="Arial" w:cs="Arial"/>
          <w:sz w:val="22"/>
          <w:szCs w:val="22"/>
          <w:lang w:val="en-GB"/>
        </w:rPr>
        <w:t>.</w:t>
      </w:r>
    </w:p>
    <w:p w14:paraId="33CF4083" w14:textId="77777777" w:rsidR="00A51FF6" w:rsidRPr="00A51FF6" w:rsidRDefault="00A51FF6" w:rsidP="5DF5B853">
      <w:pPr>
        <w:pStyle w:val="ListParagraph"/>
        <w:spacing w:after="160" w:line="259" w:lineRule="auto"/>
        <w:rPr>
          <w:rFonts w:ascii="Arial" w:eastAsia="Calibri" w:hAnsi="Arial" w:cs="Arial"/>
          <w:color w:val="FF0000"/>
          <w:lang w:val="en-GB"/>
        </w:rPr>
      </w:pPr>
    </w:p>
    <w:p w14:paraId="17CFF323" w14:textId="13BFFD85" w:rsidR="00B6666B" w:rsidRDefault="000D32A8" w:rsidP="000D32A8">
      <w:pPr>
        <w:pStyle w:val="ListParagraph"/>
        <w:numPr>
          <w:ilvl w:val="0"/>
          <w:numId w:val="34"/>
        </w:numPr>
        <w:rPr>
          <w:rFonts w:ascii="Arial" w:hAnsi="Arial" w:cs="Arial"/>
          <w:b/>
          <w:sz w:val="22"/>
          <w:szCs w:val="22"/>
        </w:rPr>
      </w:pPr>
      <w:r w:rsidRPr="000D32A8">
        <w:rPr>
          <w:rFonts w:ascii="Arial" w:hAnsi="Arial" w:cs="Arial"/>
          <w:b/>
          <w:sz w:val="22"/>
          <w:szCs w:val="22"/>
        </w:rPr>
        <w:lastRenderedPageBreak/>
        <w:t>Your proposal</w:t>
      </w:r>
    </w:p>
    <w:p w14:paraId="3670BC2B" w14:textId="77777777" w:rsidR="00992A2A" w:rsidRDefault="00992A2A" w:rsidP="00992A2A">
      <w:pPr>
        <w:rPr>
          <w:rFonts w:ascii="Arial" w:hAnsi="Arial" w:cs="Arial"/>
          <w:b/>
          <w:sz w:val="22"/>
          <w:szCs w:val="22"/>
        </w:rPr>
      </w:pPr>
    </w:p>
    <w:p w14:paraId="5866875B" w14:textId="1486A2CB" w:rsidR="00992A2A" w:rsidRPr="00992A2A" w:rsidRDefault="00992A2A" w:rsidP="00992A2A">
      <w:pPr>
        <w:rPr>
          <w:rFonts w:ascii="Arial" w:hAnsi="Arial" w:cs="Arial"/>
          <w:bCs/>
          <w:sz w:val="22"/>
          <w:szCs w:val="22"/>
          <w:lang w:val="en-GB"/>
        </w:rPr>
      </w:pPr>
      <w:r w:rsidRPr="00992A2A">
        <w:rPr>
          <w:rFonts w:ascii="Arial" w:hAnsi="Arial" w:cs="Arial"/>
          <w:bCs/>
          <w:sz w:val="22"/>
          <w:szCs w:val="22"/>
        </w:rPr>
        <w:t>Potential suppliers are required to submit a written proposal</w:t>
      </w:r>
      <w:r w:rsidR="00930DC9" w:rsidRPr="00930DC9">
        <w:rPr>
          <w:rStyle w:val="normaltextrun"/>
          <w:rFonts w:ascii="Arial" w:hAnsi="Arial" w:cs="Arial"/>
          <w:color w:val="000000"/>
          <w:sz w:val="22"/>
          <w:szCs w:val="22"/>
          <w:bdr w:val="none" w:sz="0" w:space="0" w:color="auto" w:frame="1"/>
        </w:rPr>
        <w:t xml:space="preserve"> </w:t>
      </w:r>
      <w:r w:rsidR="00930DC9">
        <w:rPr>
          <w:rStyle w:val="normaltextrun"/>
          <w:rFonts w:ascii="Arial" w:hAnsi="Arial" w:cs="Arial"/>
          <w:color w:val="000000"/>
          <w:sz w:val="22"/>
          <w:szCs w:val="22"/>
          <w:bdr w:val="none" w:sz="0" w:space="0" w:color="auto" w:frame="1"/>
        </w:rPr>
        <w:t>(as well as the supplier information questionnaire (for new suppliers))</w:t>
      </w:r>
      <w:r w:rsidRPr="00992A2A">
        <w:rPr>
          <w:rFonts w:ascii="Arial" w:hAnsi="Arial" w:cs="Arial"/>
          <w:bCs/>
          <w:sz w:val="22"/>
          <w:szCs w:val="22"/>
        </w:rPr>
        <w:t>, providing the following information which the application will be assessed by: </w:t>
      </w:r>
      <w:r w:rsidRPr="00992A2A">
        <w:rPr>
          <w:rFonts w:ascii="Arial" w:hAnsi="Arial" w:cs="Arial"/>
          <w:bCs/>
          <w:sz w:val="22"/>
          <w:szCs w:val="22"/>
          <w:lang w:val="en-GB"/>
        </w:rPr>
        <w:t> </w:t>
      </w:r>
    </w:p>
    <w:p w14:paraId="70638EA3" w14:textId="77777777" w:rsidR="00992A2A" w:rsidRPr="00992A2A" w:rsidRDefault="00992A2A" w:rsidP="00992A2A">
      <w:pPr>
        <w:rPr>
          <w:rFonts w:ascii="Arial" w:hAnsi="Arial" w:cs="Arial"/>
          <w:bCs/>
          <w:sz w:val="22"/>
          <w:szCs w:val="22"/>
          <w:lang w:val="en-GB"/>
        </w:rPr>
      </w:pPr>
      <w:r w:rsidRPr="00992A2A">
        <w:rPr>
          <w:rFonts w:ascii="Arial" w:hAnsi="Arial" w:cs="Arial"/>
          <w:bCs/>
          <w:sz w:val="22"/>
          <w:szCs w:val="22"/>
          <w:lang w:val="en-GB"/>
        </w:rPr>
        <w:t> </w:t>
      </w:r>
    </w:p>
    <w:p w14:paraId="36640897" w14:textId="6F846007" w:rsidR="00992A2A" w:rsidRPr="00992A2A" w:rsidRDefault="00992A2A" w:rsidP="00992A2A">
      <w:pPr>
        <w:numPr>
          <w:ilvl w:val="0"/>
          <w:numId w:val="35"/>
        </w:numPr>
        <w:rPr>
          <w:rFonts w:ascii="Arial" w:hAnsi="Arial" w:cs="Arial"/>
          <w:bCs/>
          <w:sz w:val="22"/>
          <w:szCs w:val="22"/>
          <w:lang w:val="en-GB"/>
        </w:rPr>
      </w:pPr>
      <w:r w:rsidRPr="00992A2A">
        <w:rPr>
          <w:rFonts w:ascii="Arial" w:hAnsi="Arial" w:cs="Arial"/>
          <w:bCs/>
          <w:sz w:val="22"/>
          <w:szCs w:val="22"/>
        </w:rPr>
        <w:t xml:space="preserve">A brief overview of your </w:t>
      </w:r>
      <w:r w:rsidR="00EB7AF5">
        <w:rPr>
          <w:rFonts w:ascii="Arial" w:hAnsi="Arial" w:cs="Arial"/>
          <w:bCs/>
          <w:sz w:val="22"/>
          <w:szCs w:val="22"/>
        </w:rPr>
        <w:t>organi</w:t>
      </w:r>
      <w:r w:rsidR="008D268C">
        <w:rPr>
          <w:rFonts w:ascii="Arial" w:hAnsi="Arial" w:cs="Arial"/>
          <w:bCs/>
          <w:sz w:val="22"/>
          <w:szCs w:val="22"/>
        </w:rPr>
        <w:t>s</w:t>
      </w:r>
      <w:r w:rsidR="00EB7AF5">
        <w:rPr>
          <w:rFonts w:ascii="Arial" w:hAnsi="Arial" w:cs="Arial"/>
          <w:bCs/>
          <w:sz w:val="22"/>
          <w:szCs w:val="22"/>
        </w:rPr>
        <w:t>ation/s</w:t>
      </w:r>
      <w:r w:rsidRPr="00992A2A">
        <w:rPr>
          <w:rFonts w:ascii="Arial" w:hAnsi="Arial" w:cs="Arial"/>
          <w:bCs/>
          <w:sz w:val="22"/>
          <w:szCs w:val="22"/>
        </w:rPr>
        <w:t xml:space="preserve"> and </w:t>
      </w:r>
      <w:r w:rsidR="00930DC9">
        <w:rPr>
          <w:rFonts w:ascii="Arial" w:hAnsi="Arial" w:cs="Arial"/>
          <w:bCs/>
          <w:sz w:val="22"/>
          <w:szCs w:val="22"/>
        </w:rPr>
        <w:t>the proposed project</w:t>
      </w:r>
      <w:r w:rsidRPr="00992A2A">
        <w:rPr>
          <w:rFonts w:ascii="Arial" w:hAnsi="Arial" w:cs="Arial"/>
          <w:bCs/>
          <w:sz w:val="22"/>
          <w:szCs w:val="22"/>
        </w:rPr>
        <w:t xml:space="preserve"> team, including any information about</w:t>
      </w:r>
      <w:r w:rsidR="00CA36CC">
        <w:rPr>
          <w:rFonts w:ascii="Arial" w:hAnsi="Arial" w:cs="Arial"/>
          <w:bCs/>
          <w:sz w:val="22"/>
          <w:szCs w:val="22"/>
        </w:rPr>
        <w:t xml:space="preserve"> your</w:t>
      </w:r>
      <w:r w:rsidRPr="00992A2A">
        <w:rPr>
          <w:rFonts w:ascii="Arial" w:hAnsi="Arial" w:cs="Arial"/>
          <w:bCs/>
          <w:sz w:val="22"/>
          <w:szCs w:val="22"/>
        </w:rPr>
        <w:t xml:space="preserve"> track record of </w:t>
      </w:r>
      <w:r w:rsidR="0037144D">
        <w:rPr>
          <w:rFonts w:ascii="Arial" w:hAnsi="Arial" w:cs="Arial"/>
          <w:bCs/>
          <w:sz w:val="22"/>
          <w:szCs w:val="22"/>
        </w:rPr>
        <w:t xml:space="preserve">undertaking projects to demonstrate impact </w:t>
      </w:r>
      <w:r w:rsidRPr="00992A2A">
        <w:rPr>
          <w:rFonts w:ascii="Arial" w:hAnsi="Arial" w:cs="Arial"/>
          <w:bCs/>
          <w:sz w:val="22"/>
          <w:szCs w:val="22"/>
        </w:rPr>
        <w:t>in similar areas (max 400 words)</w:t>
      </w:r>
      <w:r w:rsidRPr="00992A2A">
        <w:rPr>
          <w:rFonts w:ascii="Arial" w:hAnsi="Arial" w:cs="Arial"/>
          <w:bCs/>
          <w:sz w:val="22"/>
          <w:szCs w:val="22"/>
          <w:lang w:val="en-GB"/>
        </w:rPr>
        <w:t> </w:t>
      </w:r>
      <w:r w:rsidRPr="00992A2A">
        <w:rPr>
          <w:rFonts w:ascii="Arial" w:hAnsi="Arial" w:cs="Arial"/>
          <w:bCs/>
          <w:sz w:val="22"/>
          <w:szCs w:val="22"/>
          <w:lang w:val="en-GB"/>
        </w:rPr>
        <w:br/>
        <w:t> </w:t>
      </w:r>
    </w:p>
    <w:p w14:paraId="36AA489F" w14:textId="10C81615" w:rsidR="00992A2A" w:rsidRPr="00992A2A" w:rsidRDefault="00992A2A" w:rsidP="00992A2A">
      <w:pPr>
        <w:numPr>
          <w:ilvl w:val="0"/>
          <w:numId w:val="36"/>
        </w:numPr>
        <w:rPr>
          <w:rFonts w:ascii="Arial" w:hAnsi="Arial" w:cs="Arial"/>
          <w:bCs/>
          <w:sz w:val="22"/>
          <w:szCs w:val="22"/>
          <w:lang w:val="en-GB"/>
        </w:rPr>
      </w:pPr>
      <w:r w:rsidRPr="00992A2A">
        <w:rPr>
          <w:rFonts w:ascii="Arial" w:hAnsi="Arial" w:cs="Arial"/>
          <w:bCs/>
          <w:sz w:val="22"/>
          <w:szCs w:val="22"/>
        </w:rPr>
        <w:t xml:space="preserve">Your proposed approach to this </w:t>
      </w:r>
      <w:r w:rsidR="0037144D">
        <w:rPr>
          <w:rFonts w:ascii="Arial" w:hAnsi="Arial" w:cs="Arial"/>
          <w:bCs/>
          <w:sz w:val="22"/>
          <w:szCs w:val="22"/>
        </w:rPr>
        <w:t>project</w:t>
      </w:r>
      <w:r w:rsidRPr="00992A2A">
        <w:rPr>
          <w:rFonts w:ascii="Arial" w:hAnsi="Arial" w:cs="Arial"/>
          <w:bCs/>
          <w:sz w:val="22"/>
          <w:szCs w:val="22"/>
        </w:rPr>
        <w:t>, including a detailed statement of work (max 3</w:t>
      </w:r>
      <w:r w:rsidR="00A75C87">
        <w:rPr>
          <w:rFonts w:ascii="Arial" w:hAnsi="Arial" w:cs="Arial"/>
          <w:bCs/>
          <w:sz w:val="22"/>
          <w:szCs w:val="22"/>
        </w:rPr>
        <w:t>,</w:t>
      </w:r>
      <w:r w:rsidRPr="00992A2A">
        <w:rPr>
          <w:rFonts w:ascii="Arial" w:hAnsi="Arial" w:cs="Arial"/>
          <w:bCs/>
          <w:sz w:val="22"/>
          <w:szCs w:val="22"/>
        </w:rPr>
        <w:t>000 words)</w:t>
      </w:r>
      <w:r w:rsidRPr="00992A2A">
        <w:rPr>
          <w:rFonts w:ascii="Arial" w:hAnsi="Arial" w:cs="Arial"/>
          <w:bCs/>
          <w:sz w:val="22"/>
          <w:szCs w:val="22"/>
          <w:lang w:val="en-GB"/>
        </w:rPr>
        <w:t> </w:t>
      </w:r>
      <w:r w:rsidRPr="00992A2A">
        <w:rPr>
          <w:rFonts w:ascii="Arial" w:hAnsi="Arial" w:cs="Arial"/>
          <w:bCs/>
          <w:sz w:val="22"/>
          <w:szCs w:val="22"/>
          <w:lang w:val="en-GB"/>
        </w:rPr>
        <w:br/>
        <w:t> </w:t>
      </w:r>
    </w:p>
    <w:p w14:paraId="3DB0C557" w14:textId="77777777" w:rsidR="00992A2A" w:rsidRPr="00992A2A" w:rsidRDefault="00992A2A" w:rsidP="00992A2A">
      <w:pPr>
        <w:numPr>
          <w:ilvl w:val="0"/>
          <w:numId w:val="37"/>
        </w:numPr>
        <w:rPr>
          <w:rFonts w:ascii="Arial" w:hAnsi="Arial" w:cs="Arial"/>
          <w:bCs/>
          <w:sz w:val="22"/>
          <w:szCs w:val="22"/>
          <w:lang w:val="en-GB"/>
        </w:rPr>
      </w:pPr>
      <w:r w:rsidRPr="00992A2A">
        <w:rPr>
          <w:rFonts w:ascii="Arial" w:hAnsi="Arial" w:cs="Arial"/>
          <w:bCs/>
          <w:sz w:val="22"/>
          <w:szCs w:val="22"/>
        </w:rPr>
        <w:t>Proposed timelines, including set-up time and any ethical approval/governance processes</w:t>
      </w:r>
      <w:r w:rsidRPr="00992A2A">
        <w:rPr>
          <w:rFonts w:ascii="Arial" w:hAnsi="Arial" w:cs="Arial"/>
          <w:bCs/>
          <w:sz w:val="22"/>
          <w:szCs w:val="22"/>
          <w:lang w:val="en-GB"/>
        </w:rPr>
        <w:t> </w:t>
      </w:r>
      <w:r w:rsidRPr="00992A2A">
        <w:rPr>
          <w:rFonts w:ascii="Arial" w:hAnsi="Arial" w:cs="Arial"/>
          <w:bCs/>
          <w:sz w:val="22"/>
          <w:szCs w:val="22"/>
          <w:lang w:val="en-GB"/>
        </w:rPr>
        <w:br/>
        <w:t> </w:t>
      </w:r>
    </w:p>
    <w:p w14:paraId="418F82AE" w14:textId="77777777" w:rsidR="00992A2A" w:rsidRPr="00992A2A" w:rsidRDefault="00992A2A" w:rsidP="00992A2A">
      <w:pPr>
        <w:numPr>
          <w:ilvl w:val="0"/>
          <w:numId w:val="38"/>
        </w:numPr>
        <w:rPr>
          <w:rFonts w:ascii="Arial" w:hAnsi="Arial" w:cs="Arial"/>
          <w:bCs/>
          <w:sz w:val="22"/>
          <w:szCs w:val="22"/>
          <w:lang w:val="en-GB"/>
        </w:rPr>
      </w:pPr>
      <w:r w:rsidRPr="00992A2A">
        <w:rPr>
          <w:rFonts w:ascii="Arial" w:hAnsi="Arial" w:cs="Arial"/>
          <w:bCs/>
          <w:sz w:val="22"/>
          <w:szCs w:val="22"/>
        </w:rPr>
        <w:t>Proposed budget, including VAT and travel expenses</w:t>
      </w:r>
      <w:r w:rsidRPr="00992A2A">
        <w:rPr>
          <w:rFonts w:ascii="Arial" w:hAnsi="Arial" w:cs="Arial"/>
          <w:bCs/>
          <w:sz w:val="22"/>
          <w:szCs w:val="22"/>
          <w:lang w:val="en-GB"/>
        </w:rPr>
        <w:t> </w:t>
      </w:r>
      <w:r w:rsidRPr="00992A2A">
        <w:rPr>
          <w:rFonts w:ascii="Arial" w:hAnsi="Arial" w:cs="Arial"/>
          <w:bCs/>
          <w:sz w:val="22"/>
          <w:szCs w:val="22"/>
          <w:lang w:val="en-GB"/>
        </w:rPr>
        <w:br/>
        <w:t> </w:t>
      </w:r>
    </w:p>
    <w:p w14:paraId="39953284" w14:textId="076A2801" w:rsidR="00992A2A" w:rsidRPr="00992A2A" w:rsidRDefault="00992A2A" w:rsidP="00992A2A">
      <w:pPr>
        <w:numPr>
          <w:ilvl w:val="0"/>
          <w:numId w:val="39"/>
        </w:numPr>
        <w:rPr>
          <w:rFonts w:ascii="Arial" w:hAnsi="Arial" w:cs="Arial"/>
          <w:bCs/>
          <w:sz w:val="22"/>
          <w:szCs w:val="22"/>
          <w:lang w:val="en-GB"/>
        </w:rPr>
      </w:pPr>
      <w:r w:rsidRPr="00992A2A">
        <w:rPr>
          <w:rFonts w:ascii="Arial" w:hAnsi="Arial" w:cs="Arial"/>
          <w:bCs/>
          <w:sz w:val="22"/>
          <w:szCs w:val="22"/>
        </w:rPr>
        <w:t xml:space="preserve">With your submission, please attach or link to your </w:t>
      </w:r>
      <w:r w:rsidRPr="55E45B62">
        <w:rPr>
          <w:rFonts w:ascii="Arial" w:hAnsi="Arial" w:cs="Arial"/>
          <w:sz w:val="22"/>
          <w:szCs w:val="22"/>
        </w:rPr>
        <w:t>organisation</w:t>
      </w:r>
      <w:r w:rsidR="5B34705C" w:rsidRPr="55E45B62">
        <w:rPr>
          <w:rFonts w:ascii="Arial" w:hAnsi="Arial" w:cs="Arial"/>
          <w:sz w:val="22"/>
          <w:szCs w:val="22"/>
        </w:rPr>
        <w:t>/</w:t>
      </w:r>
      <w:r w:rsidRPr="55E45B62">
        <w:rPr>
          <w:rFonts w:ascii="Arial" w:hAnsi="Arial" w:cs="Arial"/>
          <w:sz w:val="22"/>
          <w:szCs w:val="22"/>
        </w:rPr>
        <w:t>s</w:t>
      </w:r>
      <w:r w:rsidRPr="00992A2A">
        <w:rPr>
          <w:rFonts w:ascii="Arial" w:hAnsi="Arial" w:cs="Arial"/>
          <w:bCs/>
          <w:sz w:val="22"/>
          <w:szCs w:val="22"/>
        </w:rPr>
        <w:t xml:space="preserve"> latest Data Protection Policy. Additionally, please include a short summary of any relevant information in relation to the following elements of data governance and management: </w:t>
      </w:r>
      <w:r w:rsidRPr="00992A2A">
        <w:rPr>
          <w:rFonts w:ascii="Arial" w:hAnsi="Arial" w:cs="Arial"/>
          <w:bCs/>
          <w:sz w:val="22"/>
          <w:szCs w:val="22"/>
          <w:lang w:val="en-GB"/>
        </w:rPr>
        <w:t> </w:t>
      </w:r>
      <w:r>
        <w:br/>
      </w:r>
      <w:r w:rsidRPr="00992A2A">
        <w:rPr>
          <w:rFonts w:ascii="Arial" w:hAnsi="Arial" w:cs="Arial"/>
          <w:bCs/>
          <w:sz w:val="22"/>
          <w:szCs w:val="22"/>
          <w:lang w:val="en-GB"/>
        </w:rPr>
        <w:t> </w:t>
      </w:r>
    </w:p>
    <w:p w14:paraId="2BBFBB9C" w14:textId="77777777" w:rsidR="00992A2A" w:rsidRPr="00992A2A" w:rsidRDefault="00992A2A" w:rsidP="00992A2A">
      <w:pPr>
        <w:numPr>
          <w:ilvl w:val="0"/>
          <w:numId w:val="40"/>
        </w:numPr>
        <w:rPr>
          <w:rFonts w:ascii="Arial" w:hAnsi="Arial" w:cs="Arial"/>
          <w:bCs/>
          <w:sz w:val="22"/>
          <w:szCs w:val="22"/>
          <w:lang w:val="en-GB"/>
        </w:rPr>
      </w:pPr>
      <w:r w:rsidRPr="00992A2A">
        <w:rPr>
          <w:rFonts w:ascii="Arial" w:hAnsi="Arial" w:cs="Arial"/>
          <w:bCs/>
          <w:sz w:val="22"/>
          <w:szCs w:val="22"/>
        </w:rPr>
        <w:t>methods for secure data transfer and secure data storage</w:t>
      </w:r>
      <w:r w:rsidRPr="00992A2A">
        <w:rPr>
          <w:rFonts w:ascii="Arial" w:hAnsi="Arial" w:cs="Arial"/>
          <w:bCs/>
          <w:sz w:val="22"/>
          <w:szCs w:val="22"/>
          <w:lang w:val="en-GB"/>
        </w:rPr>
        <w:t> </w:t>
      </w:r>
    </w:p>
    <w:p w14:paraId="758D1859" w14:textId="77777777" w:rsidR="00992A2A" w:rsidRPr="00992A2A" w:rsidRDefault="00992A2A" w:rsidP="00992A2A">
      <w:pPr>
        <w:numPr>
          <w:ilvl w:val="0"/>
          <w:numId w:val="41"/>
        </w:numPr>
        <w:rPr>
          <w:rFonts w:ascii="Arial" w:hAnsi="Arial" w:cs="Arial"/>
          <w:bCs/>
          <w:sz w:val="22"/>
          <w:szCs w:val="22"/>
          <w:lang w:val="en-GB"/>
        </w:rPr>
      </w:pPr>
      <w:r w:rsidRPr="00992A2A">
        <w:rPr>
          <w:rFonts w:ascii="Arial" w:hAnsi="Arial" w:cs="Arial"/>
          <w:bCs/>
          <w:sz w:val="22"/>
          <w:szCs w:val="22"/>
        </w:rPr>
        <w:t>protocols for any pseudonymization or anonymization techniques</w:t>
      </w:r>
      <w:r w:rsidRPr="00992A2A">
        <w:rPr>
          <w:rFonts w:ascii="Arial" w:hAnsi="Arial" w:cs="Arial"/>
          <w:bCs/>
          <w:sz w:val="22"/>
          <w:szCs w:val="22"/>
          <w:lang w:val="en-GB"/>
        </w:rPr>
        <w:t> </w:t>
      </w:r>
    </w:p>
    <w:p w14:paraId="40EC15E1" w14:textId="77777777" w:rsidR="00992A2A" w:rsidRPr="00992A2A" w:rsidRDefault="00992A2A" w:rsidP="00992A2A">
      <w:pPr>
        <w:numPr>
          <w:ilvl w:val="0"/>
          <w:numId w:val="42"/>
        </w:numPr>
        <w:rPr>
          <w:rFonts w:ascii="Arial" w:hAnsi="Arial" w:cs="Arial"/>
          <w:bCs/>
          <w:sz w:val="22"/>
          <w:szCs w:val="22"/>
          <w:lang w:val="en-GB"/>
        </w:rPr>
      </w:pPr>
      <w:r w:rsidRPr="00992A2A">
        <w:rPr>
          <w:rFonts w:ascii="Arial" w:hAnsi="Arial" w:cs="Arial"/>
          <w:bCs/>
          <w:sz w:val="22"/>
          <w:szCs w:val="22"/>
        </w:rPr>
        <w:t>any relevant safeguards and regulations that will be followed in the course of processing any personal or sensitive data</w:t>
      </w:r>
      <w:r w:rsidRPr="00992A2A">
        <w:rPr>
          <w:rFonts w:ascii="Arial" w:hAnsi="Arial" w:cs="Arial"/>
          <w:bCs/>
          <w:sz w:val="22"/>
          <w:szCs w:val="22"/>
          <w:lang w:val="en-GB"/>
        </w:rPr>
        <w:t> </w:t>
      </w:r>
    </w:p>
    <w:p w14:paraId="3C1022D8" w14:textId="77777777" w:rsidR="00992A2A" w:rsidRPr="00992A2A" w:rsidRDefault="00992A2A" w:rsidP="00992A2A">
      <w:pPr>
        <w:numPr>
          <w:ilvl w:val="0"/>
          <w:numId w:val="43"/>
        </w:numPr>
        <w:rPr>
          <w:rFonts w:ascii="Arial" w:hAnsi="Arial" w:cs="Arial"/>
          <w:bCs/>
          <w:sz w:val="22"/>
          <w:szCs w:val="22"/>
          <w:lang w:val="en-GB"/>
        </w:rPr>
      </w:pPr>
      <w:r w:rsidRPr="00992A2A">
        <w:rPr>
          <w:rFonts w:ascii="Arial" w:hAnsi="Arial" w:cs="Arial"/>
          <w:bCs/>
          <w:sz w:val="22"/>
          <w:szCs w:val="22"/>
        </w:rPr>
        <w:t>any additional and pertinent information or documentation relating to information governance</w:t>
      </w:r>
      <w:r w:rsidRPr="00992A2A">
        <w:rPr>
          <w:rFonts w:ascii="Arial" w:hAnsi="Arial" w:cs="Arial"/>
          <w:bCs/>
          <w:sz w:val="22"/>
          <w:szCs w:val="22"/>
          <w:lang w:val="en-GB"/>
        </w:rPr>
        <w:t> </w:t>
      </w:r>
      <w:r w:rsidRPr="00992A2A">
        <w:rPr>
          <w:rFonts w:ascii="Arial" w:hAnsi="Arial" w:cs="Arial"/>
          <w:bCs/>
          <w:sz w:val="22"/>
          <w:szCs w:val="22"/>
          <w:lang w:val="en-GB"/>
        </w:rPr>
        <w:br/>
        <w:t> </w:t>
      </w:r>
    </w:p>
    <w:p w14:paraId="15640DEA" w14:textId="282943AC" w:rsidR="00992A2A" w:rsidRDefault="00992A2A" w:rsidP="005B38FE">
      <w:pPr>
        <w:rPr>
          <w:rFonts w:ascii="Arial" w:hAnsi="Arial" w:cs="Arial"/>
          <w:bCs/>
          <w:sz w:val="22"/>
          <w:szCs w:val="22"/>
          <w:lang w:val="en-GB"/>
        </w:rPr>
      </w:pPr>
      <w:r w:rsidRPr="00992A2A">
        <w:rPr>
          <w:rFonts w:ascii="Arial" w:hAnsi="Arial" w:cs="Arial"/>
          <w:bCs/>
          <w:sz w:val="22"/>
          <w:szCs w:val="22"/>
        </w:rPr>
        <w:t>When writing your application, please note that</w:t>
      </w:r>
      <w:r w:rsidR="005B38FE">
        <w:rPr>
          <w:rFonts w:ascii="Arial" w:hAnsi="Arial" w:cs="Arial"/>
          <w:bCs/>
          <w:sz w:val="22"/>
          <w:szCs w:val="22"/>
        </w:rPr>
        <w:t xml:space="preserve"> y</w:t>
      </w:r>
      <w:r w:rsidRPr="00992A2A">
        <w:rPr>
          <w:rFonts w:ascii="Arial" w:hAnsi="Arial" w:cs="Arial"/>
          <w:bCs/>
          <w:sz w:val="22"/>
          <w:szCs w:val="22"/>
        </w:rPr>
        <w:t xml:space="preserve">our proposal should specifically address the </w:t>
      </w:r>
      <w:r w:rsidR="005B38FE">
        <w:rPr>
          <w:rFonts w:ascii="Arial" w:hAnsi="Arial" w:cs="Arial"/>
          <w:bCs/>
          <w:sz w:val="22"/>
          <w:szCs w:val="22"/>
        </w:rPr>
        <w:t xml:space="preserve">aims and </w:t>
      </w:r>
      <w:r w:rsidR="00A76F28">
        <w:rPr>
          <w:rFonts w:ascii="Arial" w:hAnsi="Arial" w:cs="Arial"/>
          <w:bCs/>
          <w:sz w:val="22"/>
          <w:szCs w:val="22"/>
        </w:rPr>
        <w:t xml:space="preserve">objectives </w:t>
      </w:r>
      <w:r w:rsidR="00A76F28" w:rsidRPr="00992A2A">
        <w:rPr>
          <w:rFonts w:ascii="Arial" w:hAnsi="Arial" w:cs="Arial"/>
          <w:bCs/>
          <w:sz w:val="22"/>
          <w:szCs w:val="22"/>
        </w:rPr>
        <w:t>outlined</w:t>
      </w:r>
      <w:r w:rsidRPr="00992A2A">
        <w:rPr>
          <w:rFonts w:ascii="Arial" w:hAnsi="Arial" w:cs="Arial"/>
          <w:bCs/>
          <w:sz w:val="22"/>
          <w:szCs w:val="22"/>
        </w:rPr>
        <w:t xml:space="preserve"> in Section </w:t>
      </w:r>
      <w:r w:rsidR="003541A6">
        <w:rPr>
          <w:rFonts w:ascii="Arial" w:hAnsi="Arial" w:cs="Arial"/>
          <w:bCs/>
          <w:sz w:val="22"/>
          <w:szCs w:val="22"/>
        </w:rPr>
        <w:t xml:space="preserve">2 and deliverables listed in Section </w:t>
      </w:r>
      <w:r w:rsidRPr="00992A2A">
        <w:rPr>
          <w:rFonts w:ascii="Arial" w:hAnsi="Arial" w:cs="Arial"/>
          <w:bCs/>
          <w:sz w:val="22"/>
          <w:szCs w:val="22"/>
        </w:rPr>
        <w:t>3. </w:t>
      </w:r>
      <w:r w:rsidRPr="00992A2A">
        <w:rPr>
          <w:rFonts w:ascii="Arial" w:hAnsi="Arial" w:cs="Arial"/>
          <w:bCs/>
          <w:sz w:val="22"/>
          <w:szCs w:val="22"/>
          <w:lang w:val="en-GB"/>
        </w:rPr>
        <w:t> </w:t>
      </w:r>
    </w:p>
    <w:p w14:paraId="2AEFB42D" w14:textId="77777777" w:rsidR="00A76F28" w:rsidRPr="00992A2A" w:rsidRDefault="00A76F28" w:rsidP="005B38FE">
      <w:pPr>
        <w:rPr>
          <w:rFonts w:ascii="Arial" w:hAnsi="Arial" w:cs="Arial"/>
          <w:bCs/>
          <w:sz w:val="22"/>
          <w:szCs w:val="22"/>
          <w:lang w:val="en-GB"/>
        </w:rPr>
      </w:pPr>
    </w:p>
    <w:p w14:paraId="37851913" w14:textId="0B96BC47" w:rsidR="00D0058A" w:rsidRDefault="009354B6" w:rsidP="007666D7">
      <w:pPr>
        <w:rPr>
          <w:rFonts w:ascii="Arial" w:hAnsi="Arial" w:cs="Arial"/>
          <w:bCs/>
          <w:sz w:val="22"/>
          <w:szCs w:val="22"/>
        </w:rPr>
      </w:pPr>
      <w:r w:rsidRPr="009354B6">
        <w:rPr>
          <w:rFonts w:ascii="Arial" w:hAnsi="Arial" w:cs="Arial"/>
          <w:bCs/>
          <w:sz w:val="22"/>
          <w:szCs w:val="22"/>
        </w:rPr>
        <w:t xml:space="preserve">We would encourage interested applicants to get in touch with the commissioning team </w:t>
      </w:r>
      <w:r w:rsidR="009C7F84">
        <w:rPr>
          <w:rFonts w:ascii="Arial" w:hAnsi="Arial" w:cs="Arial"/>
          <w:bCs/>
          <w:sz w:val="22"/>
          <w:szCs w:val="22"/>
        </w:rPr>
        <w:t xml:space="preserve">(via </w:t>
      </w:r>
      <w:hyperlink r:id="rId15" w:history="1">
        <w:r w:rsidR="009C7F84" w:rsidRPr="000B41C4">
          <w:rPr>
            <w:rStyle w:val="Hyperlink"/>
            <w:rFonts w:ascii="Arial" w:hAnsi="Arial" w:cs="Arial"/>
            <w:bCs/>
            <w:sz w:val="22"/>
            <w:szCs w:val="22"/>
          </w:rPr>
          <w:t>research.grants@mariecurie.org.uk</w:t>
        </w:r>
      </w:hyperlink>
      <w:r w:rsidR="009C7F84">
        <w:rPr>
          <w:rFonts w:ascii="Arial" w:hAnsi="Arial" w:cs="Arial"/>
          <w:bCs/>
          <w:sz w:val="22"/>
          <w:szCs w:val="22"/>
        </w:rPr>
        <w:t xml:space="preserve">) </w:t>
      </w:r>
      <w:r w:rsidRPr="009354B6">
        <w:rPr>
          <w:rFonts w:ascii="Arial" w:hAnsi="Arial" w:cs="Arial"/>
          <w:bCs/>
          <w:sz w:val="22"/>
          <w:szCs w:val="22"/>
        </w:rPr>
        <w:t xml:space="preserve">for an </w:t>
      </w:r>
      <w:r w:rsidR="00ED5AAE">
        <w:rPr>
          <w:rFonts w:ascii="Arial" w:hAnsi="Arial" w:cs="Arial"/>
          <w:bCs/>
          <w:sz w:val="22"/>
          <w:szCs w:val="22"/>
        </w:rPr>
        <w:t xml:space="preserve">early, </w:t>
      </w:r>
      <w:r w:rsidR="00BA436E">
        <w:rPr>
          <w:rFonts w:ascii="Arial" w:hAnsi="Arial" w:cs="Arial"/>
          <w:bCs/>
          <w:sz w:val="22"/>
          <w:szCs w:val="22"/>
        </w:rPr>
        <w:t>informal</w:t>
      </w:r>
      <w:r w:rsidRPr="009354B6">
        <w:rPr>
          <w:rFonts w:ascii="Arial" w:hAnsi="Arial" w:cs="Arial"/>
          <w:bCs/>
          <w:sz w:val="22"/>
          <w:szCs w:val="22"/>
        </w:rPr>
        <w:t xml:space="preserve"> conversation about their proposal prior to applying.</w:t>
      </w:r>
      <w:r w:rsidR="00860222">
        <w:rPr>
          <w:rFonts w:ascii="Arial" w:hAnsi="Arial" w:cs="Arial"/>
          <w:bCs/>
          <w:sz w:val="22"/>
          <w:szCs w:val="22"/>
        </w:rPr>
        <w:t xml:space="preserve"> </w:t>
      </w:r>
    </w:p>
    <w:p w14:paraId="2F9D69B6" w14:textId="77777777" w:rsidR="00702433" w:rsidRPr="009354B6" w:rsidRDefault="00702433" w:rsidP="001F29E3">
      <w:pPr>
        <w:rPr>
          <w:rFonts w:ascii="Arial" w:hAnsi="Arial" w:cs="Arial"/>
          <w:bCs/>
          <w:sz w:val="22"/>
          <w:szCs w:val="22"/>
        </w:rPr>
      </w:pPr>
    </w:p>
    <w:p w14:paraId="67674FC1" w14:textId="1C75FEAA" w:rsidR="006D482E" w:rsidRPr="006D482E" w:rsidRDefault="006D482E" w:rsidP="006D482E">
      <w:pPr>
        <w:rPr>
          <w:rFonts w:ascii="Arial" w:hAnsi="Arial" w:cs="Arial"/>
          <w:color w:val="000000"/>
          <w:sz w:val="22"/>
          <w:szCs w:val="22"/>
          <w:lang w:val="en-GB"/>
        </w:rPr>
      </w:pPr>
      <w:r w:rsidRPr="006D482E">
        <w:rPr>
          <w:rFonts w:ascii="Arial" w:hAnsi="Arial" w:cs="Arial"/>
          <w:color w:val="000000"/>
          <w:sz w:val="22"/>
          <w:szCs w:val="22"/>
        </w:rPr>
        <w:t xml:space="preserve">Marie Curie will assess your </w:t>
      </w:r>
      <w:r w:rsidR="001C6581">
        <w:rPr>
          <w:rFonts w:ascii="Arial" w:hAnsi="Arial" w:cs="Arial"/>
          <w:color w:val="000000"/>
          <w:sz w:val="22"/>
          <w:szCs w:val="22"/>
        </w:rPr>
        <w:t>proposal</w:t>
      </w:r>
      <w:r w:rsidRPr="006D482E">
        <w:rPr>
          <w:rFonts w:ascii="Arial" w:hAnsi="Arial" w:cs="Arial"/>
          <w:color w:val="000000"/>
          <w:sz w:val="22"/>
          <w:szCs w:val="22"/>
        </w:rPr>
        <w:t xml:space="preserve"> in accordance with the selection criteria and the weighting for each criterion as detailed in the table below:</w:t>
      </w:r>
      <w:r w:rsidRPr="006D482E">
        <w:rPr>
          <w:rFonts w:ascii="Arial" w:hAnsi="Arial" w:cs="Arial"/>
          <w:color w:val="000000"/>
          <w:sz w:val="22"/>
          <w:szCs w:val="22"/>
          <w:lang w:val="en-GB"/>
        </w:rPr>
        <w:t> </w:t>
      </w:r>
    </w:p>
    <w:p w14:paraId="016B9AE6" w14:textId="77777777" w:rsidR="006D482E" w:rsidRPr="006D482E" w:rsidRDefault="006D482E" w:rsidP="006D482E">
      <w:pPr>
        <w:rPr>
          <w:rFonts w:ascii="Arial" w:hAnsi="Arial" w:cs="Arial"/>
          <w:color w:val="000000"/>
          <w:sz w:val="22"/>
          <w:szCs w:val="22"/>
          <w:lang w:val="en-GB"/>
        </w:rPr>
      </w:pPr>
      <w:r w:rsidRPr="006D482E">
        <w:rPr>
          <w:rFonts w:ascii="Arial" w:hAnsi="Arial" w:cs="Arial"/>
          <w:color w:val="000000"/>
          <w:sz w:val="22"/>
          <w:szCs w:val="22"/>
          <w:lang w:val="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2"/>
        <w:gridCol w:w="2082"/>
      </w:tblGrid>
      <w:tr w:rsidR="006D482E" w:rsidRPr="006D482E" w14:paraId="3B929051" w14:textId="77777777" w:rsidTr="007B6CD9">
        <w:trPr>
          <w:trHeight w:val="300"/>
        </w:trPr>
        <w:tc>
          <w:tcPr>
            <w:tcW w:w="7262" w:type="dxa"/>
            <w:tcBorders>
              <w:top w:val="single" w:sz="6" w:space="0" w:color="FFCD00"/>
              <w:left w:val="single" w:sz="6" w:space="0" w:color="FFCD00"/>
              <w:bottom w:val="nil"/>
              <w:right w:val="nil"/>
            </w:tcBorders>
            <w:shd w:val="clear" w:color="auto" w:fill="FFCD00"/>
            <w:vAlign w:val="center"/>
            <w:hideMark/>
          </w:tcPr>
          <w:p w14:paraId="18221FBB" w14:textId="77777777" w:rsidR="006D482E" w:rsidRPr="006D482E" w:rsidRDefault="006D482E" w:rsidP="006D482E">
            <w:pPr>
              <w:rPr>
                <w:rFonts w:ascii="Arial" w:hAnsi="Arial" w:cs="Arial"/>
                <w:b/>
                <w:bCs/>
                <w:color w:val="000000"/>
                <w:sz w:val="22"/>
                <w:szCs w:val="22"/>
                <w:lang w:val="en-GB"/>
              </w:rPr>
            </w:pPr>
            <w:r w:rsidRPr="006D482E">
              <w:rPr>
                <w:rFonts w:ascii="Arial" w:hAnsi="Arial" w:cs="Arial"/>
                <w:b/>
                <w:bCs/>
                <w:color w:val="000000"/>
                <w:sz w:val="22"/>
                <w:szCs w:val="22"/>
                <w:lang w:val="en-GB"/>
              </w:rPr>
              <w:t>Proposal Criteria </w:t>
            </w:r>
          </w:p>
          <w:p w14:paraId="702808EC" w14:textId="77777777" w:rsidR="006D482E" w:rsidRPr="006D482E" w:rsidRDefault="006D482E" w:rsidP="006D482E">
            <w:pPr>
              <w:rPr>
                <w:rFonts w:ascii="Arial" w:hAnsi="Arial" w:cs="Arial"/>
                <w:b/>
                <w:bCs/>
                <w:color w:val="000000"/>
                <w:sz w:val="22"/>
                <w:szCs w:val="22"/>
                <w:lang w:val="en-GB"/>
              </w:rPr>
            </w:pPr>
            <w:r w:rsidRPr="006D482E">
              <w:rPr>
                <w:rFonts w:ascii="Arial" w:hAnsi="Arial" w:cs="Arial"/>
                <w:b/>
                <w:bCs/>
                <w:color w:val="000000"/>
                <w:sz w:val="22"/>
                <w:szCs w:val="22"/>
                <w:lang w:val="en-GB"/>
              </w:rPr>
              <w:t> </w:t>
            </w:r>
          </w:p>
        </w:tc>
        <w:tc>
          <w:tcPr>
            <w:tcW w:w="2082" w:type="dxa"/>
            <w:tcBorders>
              <w:top w:val="single" w:sz="6" w:space="0" w:color="FFCD00"/>
              <w:left w:val="nil"/>
              <w:bottom w:val="nil"/>
              <w:right w:val="single" w:sz="6" w:space="0" w:color="FFCD00"/>
            </w:tcBorders>
            <w:shd w:val="clear" w:color="auto" w:fill="FFCD00"/>
            <w:vAlign w:val="center"/>
            <w:hideMark/>
          </w:tcPr>
          <w:p w14:paraId="4AEB2FB8" w14:textId="77777777" w:rsidR="006D482E" w:rsidRPr="006D482E" w:rsidRDefault="006D482E" w:rsidP="006D482E">
            <w:pPr>
              <w:rPr>
                <w:rFonts w:ascii="Arial" w:hAnsi="Arial" w:cs="Arial"/>
                <w:b/>
                <w:bCs/>
                <w:color w:val="000000"/>
                <w:sz w:val="22"/>
                <w:szCs w:val="22"/>
                <w:lang w:val="en-GB"/>
              </w:rPr>
            </w:pPr>
            <w:r w:rsidRPr="006D482E">
              <w:rPr>
                <w:rFonts w:ascii="Arial" w:hAnsi="Arial" w:cs="Arial"/>
                <w:b/>
                <w:bCs/>
                <w:color w:val="000000"/>
                <w:sz w:val="22"/>
                <w:szCs w:val="22"/>
                <w:lang w:val="en-GB"/>
              </w:rPr>
              <w:t>Weighting  </w:t>
            </w:r>
          </w:p>
        </w:tc>
      </w:tr>
      <w:tr w:rsidR="006D482E" w:rsidRPr="006D482E" w14:paraId="4134FF09" w14:textId="77777777" w:rsidTr="007B6CD9">
        <w:trPr>
          <w:trHeight w:val="300"/>
        </w:trPr>
        <w:tc>
          <w:tcPr>
            <w:tcW w:w="7262" w:type="dxa"/>
            <w:tcBorders>
              <w:top w:val="single" w:sz="6" w:space="0" w:color="FFCD00"/>
              <w:left w:val="single" w:sz="6" w:space="0" w:color="FFCD00"/>
              <w:bottom w:val="single" w:sz="6" w:space="0" w:color="FFCD00"/>
              <w:right w:val="nil"/>
            </w:tcBorders>
            <w:shd w:val="clear" w:color="auto" w:fill="FFFFFF"/>
            <w:vAlign w:val="center"/>
            <w:hideMark/>
          </w:tcPr>
          <w:p w14:paraId="00B7518A" w14:textId="34285736" w:rsidR="006D482E" w:rsidRPr="006D482E" w:rsidRDefault="006D482E" w:rsidP="006D482E">
            <w:pPr>
              <w:rPr>
                <w:rFonts w:ascii="Arial" w:hAnsi="Arial" w:cs="Arial"/>
                <w:b/>
                <w:bCs/>
                <w:color w:val="000000"/>
                <w:sz w:val="22"/>
                <w:szCs w:val="22"/>
                <w:lang w:val="en-GB"/>
              </w:rPr>
            </w:pPr>
            <w:r w:rsidRPr="006D482E">
              <w:rPr>
                <w:rFonts w:ascii="Arial" w:hAnsi="Arial" w:cs="Arial"/>
                <w:color w:val="000000"/>
                <w:sz w:val="22"/>
                <w:szCs w:val="22"/>
                <w:lang w:val="en-GB"/>
              </w:rPr>
              <w:t>Details of the relevant experience of your organisation</w:t>
            </w:r>
            <w:r w:rsidR="00EB7AF5">
              <w:rPr>
                <w:rFonts w:ascii="Arial" w:hAnsi="Arial" w:cs="Arial"/>
                <w:color w:val="000000"/>
                <w:sz w:val="22"/>
                <w:szCs w:val="22"/>
                <w:lang w:val="en-GB"/>
              </w:rPr>
              <w:t>/s</w:t>
            </w:r>
            <w:r w:rsidRPr="006D482E">
              <w:rPr>
                <w:rFonts w:ascii="Arial" w:hAnsi="Arial" w:cs="Arial"/>
                <w:color w:val="000000"/>
                <w:sz w:val="22"/>
                <w:szCs w:val="22"/>
                <w:lang w:val="en-GB"/>
              </w:rPr>
              <w:t xml:space="preserve"> in relation to this </w:t>
            </w:r>
            <w:r w:rsidR="000849DC">
              <w:rPr>
                <w:rFonts w:ascii="Arial" w:hAnsi="Arial" w:cs="Arial"/>
                <w:color w:val="000000"/>
                <w:sz w:val="22"/>
                <w:szCs w:val="22"/>
                <w:lang w:val="en-GB"/>
              </w:rPr>
              <w:t>project</w:t>
            </w:r>
            <w:r w:rsidRPr="006D482E">
              <w:rPr>
                <w:rFonts w:ascii="Arial" w:hAnsi="Arial" w:cs="Arial"/>
                <w:color w:val="000000"/>
                <w:sz w:val="22"/>
                <w:szCs w:val="22"/>
                <w:lang w:val="en-GB"/>
              </w:rPr>
              <w:t xml:space="preserve"> </w:t>
            </w:r>
            <w:r w:rsidR="007B6CD9">
              <w:rPr>
                <w:rFonts w:ascii="Arial" w:hAnsi="Arial" w:cs="Arial"/>
                <w:color w:val="000000"/>
                <w:sz w:val="22"/>
                <w:szCs w:val="22"/>
                <w:lang w:val="en-GB"/>
              </w:rPr>
              <w:t>and on</w:t>
            </w:r>
            <w:r w:rsidR="00815F59">
              <w:rPr>
                <w:rFonts w:ascii="Arial" w:hAnsi="Arial" w:cs="Arial"/>
                <w:color w:val="000000"/>
                <w:sz w:val="22"/>
                <w:szCs w:val="22"/>
                <w:lang w:val="en-GB"/>
              </w:rPr>
              <w:t xml:space="preserve"> identifying</w:t>
            </w:r>
            <w:r w:rsidR="009F2957">
              <w:rPr>
                <w:rFonts w:ascii="Arial" w:hAnsi="Arial" w:cs="Arial"/>
                <w:color w:val="000000"/>
                <w:sz w:val="22"/>
                <w:szCs w:val="22"/>
                <w:lang w:val="en-GB"/>
              </w:rPr>
              <w:t>, framing</w:t>
            </w:r>
            <w:r w:rsidR="00815F59">
              <w:rPr>
                <w:rFonts w:ascii="Arial" w:hAnsi="Arial" w:cs="Arial"/>
                <w:color w:val="000000"/>
                <w:sz w:val="22"/>
                <w:szCs w:val="22"/>
                <w:lang w:val="en-GB"/>
              </w:rPr>
              <w:t xml:space="preserve"> and communicating</w:t>
            </w:r>
            <w:r w:rsidR="007B6CD9">
              <w:rPr>
                <w:rFonts w:ascii="Arial" w:hAnsi="Arial" w:cs="Arial"/>
                <w:color w:val="000000"/>
                <w:sz w:val="22"/>
                <w:szCs w:val="22"/>
                <w:lang w:val="en-GB"/>
              </w:rPr>
              <w:t xml:space="preserve"> </w:t>
            </w:r>
            <w:r w:rsidR="00815F59">
              <w:rPr>
                <w:rFonts w:ascii="Arial" w:hAnsi="Arial" w:cs="Arial"/>
                <w:color w:val="000000"/>
                <w:sz w:val="22"/>
                <w:szCs w:val="22"/>
                <w:lang w:val="en-GB"/>
              </w:rPr>
              <w:t xml:space="preserve">research </w:t>
            </w:r>
            <w:r w:rsidR="007B6CD9">
              <w:rPr>
                <w:rFonts w:ascii="Arial" w:hAnsi="Arial" w:cs="Arial"/>
                <w:color w:val="000000"/>
                <w:sz w:val="22"/>
                <w:szCs w:val="22"/>
                <w:lang w:val="en-GB"/>
              </w:rPr>
              <w:t xml:space="preserve">impact specifically </w:t>
            </w:r>
            <w:r w:rsidRPr="006D482E">
              <w:rPr>
                <w:rFonts w:ascii="Arial" w:hAnsi="Arial" w:cs="Arial"/>
                <w:color w:val="000000"/>
                <w:sz w:val="22"/>
                <w:szCs w:val="22"/>
                <w:lang w:val="en-GB"/>
              </w:rPr>
              <w:t xml:space="preserve">(This should be no more than </w:t>
            </w:r>
            <w:r w:rsidR="00A75C87">
              <w:rPr>
                <w:rFonts w:ascii="Arial" w:hAnsi="Arial" w:cs="Arial"/>
                <w:color w:val="000000"/>
                <w:sz w:val="22"/>
                <w:szCs w:val="22"/>
                <w:lang w:val="en-GB"/>
              </w:rPr>
              <w:t>4</w:t>
            </w:r>
            <w:r w:rsidRPr="006D482E">
              <w:rPr>
                <w:rFonts w:ascii="Arial" w:hAnsi="Arial" w:cs="Arial"/>
                <w:color w:val="000000"/>
                <w:sz w:val="22"/>
                <w:szCs w:val="22"/>
                <w:lang w:val="en-GB"/>
              </w:rPr>
              <w:t>00 words in length)</w:t>
            </w:r>
            <w:r w:rsidRPr="006D482E">
              <w:rPr>
                <w:rFonts w:ascii="Arial" w:hAnsi="Arial" w:cs="Arial"/>
                <w:b/>
                <w:bCs/>
                <w:color w:val="000000"/>
                <w:sz w:val="22"/>
                <w:szCs w:val="22"/>
                <w:lang w:val="en-GB"/>
              </w:rPr>
              <w:t> </w:t>
            </w:r>
          </w:p>
        </w:tc>
        <w:tc>
          <w:tcPr>
            <w:tcW w:w="2082" w:type="dxa"/>
            <w:tcBorders>
              <w:top w:val="single" w:sz="6" w:space="0" w:color="FFCD00"/>
              <w:left w:val="nil"/>
              <w:bottom w:val="single" w:sz="6" w:space="0" w:color="FFCD00"/>
              <w:right w:val="single" w:sz="6" w:space="0" w:color="FFCD00"/>
            </w:tcBorders>
            <w:vAlign w:val="center"/>
            <w:hideMark/>
          </w:tcPr>
          <w:p w14:paraId="13BFD402" w14:textId="77777777" w:rsidR="006D482E" w:rsidRPr="006D482E" w:rsidRDefault="006D482E" w:rsidP="007B6CD9">
            <w:pPr>
              <w:jc w:val="right"/>
              <w:rPr>
                <w:rFonts w:ascii="Arial" w:hAnsi="Arial" w:cs="Arial"/>
                <w:color w:val="000000"/>
                <w:sz w:val="22"/>
                <w:szCs w:val="22"/>
                <w:lang w:val="en-GB"/>
              </w:rPr>
            </w:pPr>
            <w:r w:rsidRPr="006D482E">
              <w:rPr>
                <w:rFonts w:ascii="Arial" w:hAnsi="Arial" w:cs="Arial"/>
                <w:color w:val="000000"/>
                <w:sz w:val="22"/>
                <w:szCs w:val="22"/>
                <w:lang w:val="en-GB"/>
              </w:rPr>
              <w:t>20% </w:t>
            </w:r>
          </w:p>
        </w:tc>
      </w:tr>
      <w:tr w:rsidR="006D482E" w:rsidRPr="006D482E" w14:paraId="2A0340C7" w14:textId="77777777" w:rsidTr="007B6CD9">
        <w:trPr>
          <w:trHeight w:val="300"/>
        </w:trPr>
        <w:tc>
          <w:tcPr>
            <w:tcW w:w="7262" w:type="dxa"/>
            <w:tcBorders>
              <w:top w:val="nil"/>
              <w:left w:val="single" w:sz="6" w:space="0" w:color="FFCD00"/>
              <w:bottom w:val="nil"/>
              <w:right w:val="nil"/>
            </w:tcBorders>
            <w:shd w:val="clear" w:color="auto" w:fill="FFFFFF"/>
            <w:vAlign w:val="center"/>
            <w:hideMark/>
          </w:tcPr>
          <w:p w14:paraId="2928C4FD" w14:textId="0FD4B095" w:rsidR="006D482E" w:rsidRPr="006D482E" w:rsidRDefault="006D482E" w:rsidP="006D482E">
            <w:pPr>
              <w:rPr>
                <w:rFonts w:ascii="Arial" w:hAnsi="Arial" w:cs="Arial"/>
                <w:b/>
                <w:bCs/>
                <w:color w:val="000000"/>
                <w:sz w:val="22"/>
                <w:szCs w:val="22"/>
                <w:lang w:val="en-GB"/>
              </w:rPr>
            </w:pPr>
            <w:r w:rsidRPr="006D482E">
              <w:rPr>
                <w:rFonts w:ascii="Arial" w:hAnsi="Arial" w:cs="Arial"/>
                <w:color w:val="000000"/>
                <w:sz w:val="22"/>
                <w:szCs w:val="22"/>
                <w:lang w:val="en-GB"/>
              </w:rPr>
              <w:t xml:space="preserve">Curriculum vitae (no more than 3 pages of A4 for each CV) for the management and staff that will undertake the </w:t>
            </w:r>
            <w:r w:rsidR="000849DC">
              <w:rPr>
                <w:rFonts w:ascii="Arial" w:hAnsi="Arial" w:cs="Arial"/>
                <w:color w:val="000000"/>
                <w:sz w:val="22"/>
                <w:szCs w:val="22"/>
                <w:lang w:val="en-GB"/>
              </w:rPr>
              <w:t>project</w:t>
            </w:r>
            <w:r w:rsidRPr="006D482E">
              <w:rPr>
                <w:rFonts w:ascii="Arial" w:hAnsi="Arial" w:cs="Arial"/>
                <w:color w:val="000000"/>
                <w:sz w:val="22"/>
                <w:szCs w:val="22"/>
                <w:lang w:val="en-GB"/>
              </w:rPr>
              <w:t>.</w:t>
            </w:r>
            <w:r w:rsidRPr="006D482E">
              <w:rPr>
                <w:rFonts w:ascii="Arial" w:hAnsi="Arial" w:cs="Arial"/>
                <w:b/>
                <w:bCs/>
                <w:color w:val="000000"/>
                <w:sz w:val="22"/>
                <w:szCs w:val="22"/>
                <w:lang w:val="en-GB"/>
              </w:rPr>
              <w:t> </w:t>
            </w:r>
          </w:p>
        </w:tc>
        <w:tc>
          <w:tcPr>
            <w:tcW w:w="2082" w:type="dxa"/>
            <w:tcBorders>
              <w:top w:val="nil"/>
              <w:left w:val="nil"/>
              <w:bottom w:val="nil"/>
              <w:right w:val="single" w:sz="6" w:space="0" w:color="FFCD00"/>
            </w:tcBorders>
            <w:vAlign w:val="center"/>
            <w:hideMark/>
          </w:tcPr>
          <w:p w14:paraId="1C19EF6F" w14:textId="77777777" w:rsidR="006D482E" w:rsidRPr="006D482E" w:rsidRDefault="006D482E" w:rsidP="007B6CD9">
            <w:pPr>
              <w:jc w:val="right"/>
              <w:rPr>
                <w:rFonts w:ascii="Arial" w:hAnsi="Arial" w:cs="Arial"/>
                <w:color w:val="000000"/>
                <w:sz w:val="22"/>
                <w:szCs w:val="22"/>
                <w:lang w:val="en-GB"/>
              </w:rPr>
            </w:pPr>
            <w:r w:rsidRPr="006D482E">
              <w:rPr>
                <w:rFonts w:ascii="Arial" w:hAnsi="Arial" w:cs="Arial"/>
                <w:color w:val="000000"/>
                <w:sz w:val="22"/>
                <w:szCs w:val="22"/>
                <w:lang w:val="en-GB"/>
              </w:rPr>
              <w:t>20% </w:t>
            </w:r>
          </w:p>
        </w:tc>
      </w:tr>
      <w:tr w:rsidR="006D482E" w:rsidRPr="006D482E" w14:paraId="7C78707C" w14:textId="77777777" w:rsidTr="007B6CD9">
        <w:trPr>
          <w:trHeight w:val="300"/>
        </w:trPr>
        <w:tc>
          <w:tcPr>
            <w:tcW w:w="7262" w:type="dxa"/>
            <w:tcBorders>
              <w:top w:val="single" w:sz="6" w:space="0" w:color="FFCD00"/>
              <w:left w:val="single" w:sz="6" w:space="0" w:color="FFCD00"/>
              <w:bottom w:val="single" w:sz="6" w:space="0" w:color="FFCD00"/>
              <w:right w:val="nil"/>
            </w:tcBorders>
            <w:shd w:val="clear" w:color="auto" w:fill="FFFFFF"/>
            <w:vAlign w:val="center"/>
            <w:hideMark/>
          </w:tcPr>
          <w:p w14:paraId="59D8E8C2" w14:textId="0901CEEB" w:rsidR="006D482E" w:rsidRPr="006D482E" w:rsidRDefault="006D482E" w:rsidP="006D482E">
            <w:pPr>
              <w:rPr>
                <w:rFonts w:ascii="Arial" w:hAnsi="Arial" w:cs="Arial"/>
                <w:b/>
                <w:bCs/>
                <w:color w:val="000000"/>
                <w:sz w:val="22"/>
                <w:szCs w:val="22"/>
                <w:lang w:val="en-GB"/>
              </w:rPr>
            </w:pPr>
            <w:r w:rsidRPr="006D482E">
              <w:rPr>
                <w:rFonts w:ascii="Arial" w:hAnsi="Arial" w:cs="Arial"/>
                <w:color w:val="000000"/>
                <w:sz w:val="22"/>
                <w:szCs w:val="22"/>
                <w:lang w:val="en-GB"/>
              </w:rPr>
              <w:t xml:space="preserve">Your proposed approach and methodology to ensure that all </w:t>
            </w:r>
            <w:r w:rsidR="000849DC">
              <w:rPr>
                <w:rFonts w:ascii="Arial" w:hAnsi="Arial" w:cs="Arial"/>
                <w:color w:val="000000"/>
                <w:sz w:val="22"/>
                <w:szCs w:val="22"/>
                <w:lang w:val="en-GB"/>
              </w:rPr>
              <w:t>requirements of the project</w:t>
            </w:r>
            <w:r w:rsidRPr="006D482E">
              <w:rPr>
                <w:rFonts w:ascii="Arial" w:hAnsi="Arial" w:cs="Arial"/>
                <w:color w:val="000000"/>
                <w:sz w:val="22"/>
                <w:szCs w:val="22"/>
                <w:lang w:val="en-GB"/>
              </w:rPr>
              <w:t xml:space="preserve"> are met.  (This should be no more than 3,000 words in length)</w:t>
            </w:r>
            <w:r w:rsidRPr="006D482E">
              <w:rPr>
                <w:rFonts w:ascii="Arial" w:hAnsi="Arial" w:cs="Arial"/>
                <w:b/>
                <w:bCs/>
                <w:color w:val="000000"/>
                <w:sz w:val="22"/>
                <w:szCs w:val="22"/>
                <w:lang w:val="en-GB"/>
              </w:rPr>
              <w:t> </w:t>
            </w:r>
          </w:p>
        </w:tc>
        <w:tc>
          <w:tcPr>
            <w:tcW w:w="2082" w:type="dxa"/>
            <w:tcBorders>
              <w:top w:val="single" w:sz="6" w:space="0" w:color="FFCD00"/>
              <w:left w:val="nil"/>
              <w:bottom w:val="single" w:sz="6" w:space="0" w:color="FFCD00"/>
              <w:right w:val="single" w:sz="6" w:space="0" w:color="FFCD00"/>
            </w:tcBorders>
            <w:vAlign w:val="center"/>
            <w:hideMark/>
          </w:tcPr>
          <w:p w14:paraId="71664BD7" w14:textId="77777777" w:rsidR="006D482E" w:rsidRPr="006D482E" w:rsidRDefault="006D482E" w:rsidP="007B6CD9">
            <w:pPr>
              <w:jc w:val="right"/>
              <w:rPr>
                <w:rFonts w:ascii="Arial" w:hAnsi="Arial" w:cs="Arial"/>
                <w:color w:val="000000"/>
                <w:sz w:val="22"/>
                <w:szCs w:val="22"/>
                <w:lang w:val="en-GB"/>
              </w:rPr>
            </w:pPr>
            <w:r w:rsidRPr="006D482E">
              <w:rPr>
                <w:rFonts w:ascii="Arial" w:hAnsi="Arial" w:cs="Arial"/>
                <w:color w:val="000000"/>
                <w:sz w:val="22"/>
                <w:szCs w:val="22"/>
                <w:lang w:val="en-GB"/>
              </w:rPr>
              <w:t>40% </w:t>
            </w:r>
          </w:p>
        </w:tc>
      </w:tr>
      <w:tr w:rsidR="006D482E" w:rsidRPr="006D482E" w14:paraId="3FBCA590" w14:textId="77777777" w:rsidTr="007B6CD9">
        <w:trPr>
          <w:trHeight w:val="300"/>
        </w:trPr>
        <w:tc>
          <w:tcPr>
            <w:tcW w:w="7262" w:type="dxa"/>
            <w:tcBorders>
              <w:top w:val="nil"/>
              <w:left w:val="single" w:sz="6" w:space="0" w:color="FFCD00"/>
              <w:bottom w:val="nil"/>
              <w:right w:val="nil"/>
            </w:tcBorders>
            <w:shd w:val="clear" w:color="auto" w:fill="FFFFFF"/>
            <w:vAlign w:val="center"/>
            <w:hideMark/>
          </w:tcPr>
          <w:p w14:paraId="33804F24" w14:textId="6B6699E2" w:rsidR="006D482E" w:rsidRPr="006D482E" w:rsidRDefault="006D482E" w:rsidP="006D482E">
            <w:pPr>
              <w:rPr>
                <w:rFonts w:ascii="Arial" w:hAnsi="Arial" w:cs="Arial"/>
                <w:b/>
                <w:bCs/>
                <w:color w:val="000000"/>
                <w:sz w:val="22"/>
                <w:szCs w:val="22"/>
                <w:lang w:val="en-GB"/>
              </w:rPr>
            </w:pPr>
            <w:r w:rsidRPr="006D482E">
              <w:rPr>
                <w:rFonts w:ascii="Arial" w:hAnsi="Arial" w:cs="Arial"/>
                <w:color w:val="000000"/>
                <w:sz w:val="22"/>
                <w:szCs w:val="22"/>
                <w:lang w:val="en-GB"/>
              </w:rPr>
              <w:t xml:space="preserve">Your proposed timeline and key milestones for the </w:t>
            </w:r>
            <w:r w:rsidR="00966961">
              <w:rPr>
                <w:rFonts w:ascii="Arial" w:hAnsi="Arial" w:cs="Arial"/>
                <w:color w:val="000000"/>
                <w:sz w:val="22"/>
                <w:szCs w:val="22"/>
                <w:lang w:val="en-GB"/>
              </w:rPr>
              <w:t>project</w:t>
            </w:r>
            <w:r w:rsidRPr="006D482E">
              <w:rPr>
                <w:rFonts w:ascii="Arial" w:hAnsi="Arial" w:cs="Arial"/>
                <w:color w:val="000000"/>
                <w:sz w:val="22"/>
                <w:szCs w:val="22"/>
                <w:lang w:val="en-GB"/>
              </w:rPr>
              <w:t>, including an indication of the days allocated for both management and staff members.</w:t>
            </w:r>
            <w:r w:rsidRPr="006D482E">
              <w:rPr>
                <w:rFonts w:ascii="Arial" w:hAnsi="Arial" w:cs="Arial"/>
                <w:b/>
                <w:bCs/>
                <w:color w:val="000000"/>
                <w:sz w:val="22"/>
                <w:szCs w:val="22"/>
                <w:lang w:val="en-GB"/>
              </w:rPr>
              <w:t> </w:t>
            </w:r>
          </w:p>
        </w:tc>
        <w:tc>
          <w:tcPr>
            <w:tcW w:w="2082" w:type="dxa"/>
            <w:tcBorders>
              <w:top w:val="nil"/>
              <w:left w:val="nil"/>
              <w:bottom w:val="nil"/>
              <w:right w:val="single" w:sz="6" w:space="0" w:color="FFCD00"/>
            </w:tcBorders>
            <w:vAlign w:val="center"/>
            <w:hideMark/>
          </w:tcPr>
          <w:p w14:paraId="5C68E8ED" w14:textId="77777777" w:rsidR="006D482E" w:rsidRPr="006D482E" w:rsidRDefault="006D482E" w:rsidP="007B6CD9">
            <w:pPr>
              <w:jc w:val="right"/>
              <w:rPr>
                <w:rFonts w:ascii="Arial" w:hAnsi="Arial" w:cs="Arial"/>
                <w:color w:val="000000"/>
                <w:sz w:val="22"/>
                <w:szCs w:val="22"/>
                <w:lang w:val="en-GB"/>
              </w:rPr>
            </w:pPr>
            <w:r w:rsidRPr="006D482E">
              <w:rPr>
                <w:rFonts w:ascii="Arial" w:hAnsi="Arial" w:cs="Arial"/>
                <w:color w:val="000000"/>
                <w:sz w:val="22"/>
                <w:szCs w:val="22"/>
                <w:lang w:val="en-GB"/>
              </w:rPr>
              <w:t>10% </w:t>
            </w:r>
          </w:p>
        </w:tc>
      </w:tr>
      <w:tr w:rsidR="006D482E" w:rsidRPr="006D482E" w14:paraId="6AD26846" w14:textId="77777777" w:rsidTr="007B6CD9">
        <w:trPr>
          <w:trHeight w:val="300"/>
        </w:trPr>
        <w:tc>
          <w:tcPr>
            <w:tcW w:w="7262" w:type="dxa"/>
            <w:tcBorders>
              <w:top w:val="single" w:sz="6" w:space="0" w:color="FFCD00"/>
              <w:left w:val="single" w:sz="6" w:space="0" w:color="FFCD00"/>
              <w:bottom w:val="single" w:sz="6" w:space="0" w:color="FFCD00"/>
              <w:right w:val="nil"/>
            </w:tcBorders>
            <w:shd w:val="clear" w:color="auto" w:fill="FFFFFF"/>
            <w:vAlign w:val="center"/>
            <w:hideMark/>
          </w:tcPr>
          <w:p w14:paraId="43285A82" w14:textId="77777777" w:rsidR="006D482E" w:rsidRPr="006D482E" w:rsidRDefault="006D482E" w:rsidP="006D482E">
            <w:pPr>
              <w:rPr>
                <w:rFonts w:ascii="Arial" w:hAnsi="Arial" w:cs="Arial"/>
                <w:b/>
                <w:bCs/>
                <w:color w:val="000000"/>
                <w:sz w:val="22"/>
                <w:szCs w:val="22"/>
                <w:lang w:val="en-GB"/>
              </w:rPr>
            </w:pPr>
            <w:r w:rsidRPr="006D482E">
              <w:rPr>
                <w:rFonts w:ascii="Arial" w:hAnsi="Arial" w:cs="Arial"/>
                <w:color w:val="000000"/>
                <w:sz w:val="22"/>
                <w:szCs w:val="22"/>
                <w:lang w:val="en-GB"/>
              </w:rPr>
              <w:t>Cost</w:t>
            </w:r>
            <w:r w:rsidRPr="006D482E">
              <w:rPr>
                <w:rFonts w:ascii="Arial" w:hAnsi="Arial" w:cs="Arial"/>
                <w:b/>
                <w:bCs/>
                <w:color w:val="000000"/>
                <w:sz w:val="22"/>
                <w:szCs w:val="22"/>
                <w:lang w:val="en-GB"/>
              </w:rPr>
              <w:t> </w:t>
            </w:r>
          </w:p>
        </w:tc>
        <w:tc>
          <w:tcPr>
            <w:tcW w:w="2082" w:type="dxa"/>
            <w:tcBorders>
              <w:top w:val="single" w:sz="6" w:space="0" w:color="FFCD00"/>
              <w:left w:val="nil"/>
              <w:bottom w:val="single" w:sz="6" w:space="0" w:color="FFCD00"/>
              <w:right w:val="single" w:sz="6" w:space="0" w:color="FFCD00"/>
            </w:tcBorders>
            <w:vAlign w:val="center"/>
            <w:hideMark/>
          </w:tcPr>
          <w:p w14:paraId="7E24F4DB" w14:textId="77777777" w:rsidR="006D482E" w:rsidRPr="006D482E" w:rsidRDefault="006D482E" w:rsidP="007B6CD9">
            <w:pPr>
              <w:jc w:val="right"/>
              <w:rPr>
                <w:rFonts w:ascii="Arial" w:hAnsi="Arial" w:cs="Arial"/>
                <w:color w:val="000000"/>
                <w:sz w:val="22"/>
                <w:szCs w:val="22"/>
                <w:lang w:val="en-GB"/>
              </w:rPr>
            </w:pPr>
            <w:r w:rsidRPr="006D482E">
              <w:rPr>
                <w:rFonts w:ascii="Arial" w:hAnsi="Arial" w:cs="Arial"/>
                <w:color w:val="000000"/>
                <w:sz w:val="22"/>
                <w:szCs w:val="22"/>
                <w:lang w:val="en-GB"/>
              </w:rPr>
              <w:t>10% </w:t>
            </w:r>
          </w:p>
        </w:tc>
      </w:tr>
    </w:tbl>
    <w:p w14:paraId="24F722DE" w14:textId="77777777" w:rsidR="006D482E" w:rsidRPr="006D482E" w:rsidRDefault="006D482E" w:rsidP="006D482E">
      <w:pPr>
        <w:rPr>
          <w:rFonts w:ascii="Arial" w:hAnsi="Arial" w:cs="Arial"/>
          <w:color w:val="000000"/>
          <w:sz w:val="22"/>
          <w:szCs w:val="22"/>
          <w:lang w:val="en-GB"/>
        </w:rPr>
      </w:pPr>
      <w:r w:rsidRPr="006D482E">
        <w:rPr>
          <w:rFonts w:ascii="Arial" w:hAnsi="Arial" w:cs="Arial"/>
          <w:color w:val="000000"/>
          <w:sz w:val="22"/>
          <w:szCs w:val="22"/>
          <w:lang w:val="en-GB"/>
        </w:rPr>
        <w:t> </w:t>
      </w:r>
    </w:p>
    <w:p w14:paraId="5CB3E644" w14:textId="466FFB10" w:rsidR="00F5444D" w:rsidRDefault="00F5444D" w:rsidP="00F544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lang w:val="en-US"/>
        </w:rPr>
        <w:lastRenderedPageBreak/>
        <w:t>References</w:t>
      </w:r>
      <w:r>
        <w:rPr>
          <w:rStyle w:val="eop"/>
          <w:rFonts w:ascii="Arial" w:hAnsi="Arial" w:cs="Arial"/>
          <w:color w:val="000000"/>
          <w:sz w:val="22"/>
          <w:szCs w:val="22"/>
        </w:rPr>
        <w:t> </w:t>
      </w:r>
    </w:p>
    <w:p w14:paraId="7E0A9FFF" w14:textId="77777777" w:rsidR="00E00FFD" w:rsidRDefault="00E00FFD" w:rsidP="00F5444D">
      <w:pPr>
        <w:pStyle w:val="paragraph"/>
        <w:spacing w:before="0" w:beforeAutospacing="0" w:after="0" w:afterAutospacing="0"/>
        <w:textAlignment w:val="baseline"/>
        <w:rPr>
          <w:rStyle w:val="normaltextrun"/>
          <w:rFonts w:ascii="Arial" w:hAnsi="Arial" w:cs="Arial"/>
          <w:color w:val="000000"/>
          <w:sz w:val="22"/>
          <w:szCs w:val="22"/>
          <w:lang w:val="en-US"/>
        </w:rPr>
      </w:pPr>
    </w:p>
    <w:p w14:paraId="256E3115" w14:textId="7B5CF4B8" w:rsidR="00E00FFD" w:rsidRDefault="00E00FFD" w:rsidP="20872A20">
      <w:pPr>
        <w:pStyle w:val="paragraph"/>
        <w:spacing w:before="0" w:beforeAutospacing="0" w:after="0" w:afterAutospacing="0"/>
        <w:textAlignment w:val="baseline"/>
        <w:rPr>
          <w:rFonts w:ascii="Arial" w:eastAsia="Arial" w:hAnsi="Arial" w:cs="Arial"/>
          <w:color w:val="000000"/>
          <w:sz w:val="22"/>
          <w:szCs w:val="22"/>
          <w:lang w:val="en-US"/>
        </w:rPr>
      </w:pPr>
      <w:r w:rsidRPr="20872A20">
        <w:rPr>
          <w:rStyle w:val="normaltextrun"/>
          <w:rFonts w:ascii="Arial" w:eastAsia="Arial" w:hAnsi="Arial" w:cs="Arial"/>
          <w:color w:val="000000" w:themeColor="text1"/>
          <w:sz w:val="22"/>
          <w:szCs w:val="22"/>
          <w:lang w:val="en-US"/>
        </w:rPr>
        <w:t>Marie Curie</w:t>
      </w:r>
      <w:r w:rsidR="00EF018D" w:rsidRPr="20872A20">
        <w:rPr>
          <w:rStyle w:val="normaltextrun"/>
          <w:rFonts w:ascii="Arial" w:eastAsia="Arial" w:hAnsi="Arial" w:cs="Arial"/>
          <w:color w:val="000000" w:themeColor="text1"/>
          <w:sz w:val="22"/>
          <w:szCs w:val="22"/>
          <w:lang w:val="en-US"/>
        </w:rPr>
        <w:t xml:space="preserve"> (</w:t>
      </w:r>
      <w:r w:rsidR="0031000A" w:rsidRPr="20872A20">
        <w:rPr>
          <w:rStyle w:val="normaltextrun"/>
          <w:rFonts w:ascii="Arial" w:eastAsia="Arial" w:hAnsi="Arial" w:cs="Arial"/>
          <w:color w:val="000000" w:themeColor="text1"/>
          <w:sz w:val="22"/>
          <w:szCs w:val="22"/>
          <w:lang w:val="en-US"/>
        </w:rPr>
        <w:t>2016) From research to policy and practice</w:t>
      </w:r>
      <w:r w:rsidR="00024FF9" w:rsidRPr="20872A20">
        <w:rPr>
          <w:rStyle w:val="normaltextrun"/>
          <w:rFonts w:ascii="Arial" w:eastAsia="Arial" w:hAnsi="Arial" w:cs="Arial"/>
          <w:color w:val="000000" w:themeColor="text1"/>
          <w:sz w:val="22"/>
          <w:szCs w:val="22"/>
          <w:lang w:val="en-US"/>
        </w:rPr>
        <w:t xml:space="preserve">: Marie Curie annual research </w:t>
      </w:r>
      <w:r w:rsidR="0067380E" w:rsidRPr="20872A20">
        <w:rPr>
          <w:rStyle w:val="normaltextrun"/>
          <w:rFonts w:ascii="Arial" w:eastAsia="Arial" w:hAnsi="Arial" w:cs="Arial"/>
          <w:color w:val="000000" w:themeColor="text1"/>
          <w:sz w:val="22"/>
          <w:szCs w:val="22"/>
          <w:lang w:val="en-US"/>
        </w:rPr>
        <w:t xml:space="preserve">impact report 2014/15. Available: </w:t>
      </w:r>
      <w:hyperlink r:id="rId16">
        <w:r w:rsidR="0067380E" w:rsidRPr="20872A20">
          <w:rPr>
            <w:rStyle w:val="Hyperlink"/>
            <w:rFonts w:ascii="Arial" w:eastAsia="Arial" w:hAnsi="Arial" w:cs="Arial"/>
            <w:sz w:val="22"/>
            <w:szCs w:val="22"/>
            <w:lang w:val="en-US"/>
          </w:rPr>
          <w:t>research-impact-report-2014-15.pdf</w:t>
        </w:r>
      </w:hyperlink>
    </w:p>
    <w:p w14:paraId="03C0FB83" w14:textId="77777777" w:rsidR="0067380E" w:rsidRDefault="0067380E" w:rsidP="20872A20">
      <w:pPr>
        <w:pStyle w:val="paragraph"/>
        <w:spacing w:before="0" w:beforeAutospacing="0" w:after="0" w:afterAutospacing="0"/>
        <w:textAlignment w:val="baseline"/>
        <w:rPr>
          <w:rFonts w:ascii="Arial" w:eastAsia="Arial" w:hAnsi="Arial" w:cs="Arial"/>
          <w:color w:val="000000"/>
          <w:sz w:val="22"/>
          <w:szCs w:val="22"/>
          <w:lang w:val="en-US"/>
        </w:rPr>
      </w:pPr>
    </w:p>
    <w:p w14:paraId="71C7C2C9" w14:textId="06C7BF22" w:rsidR="0067380E" w:rsidRDefault="0067380E" w:rsidP="20872A20">
      <w:pPr>
        <w:pStyle w:val="paragraph"/>
        <w:spacing w:before="0" w:beforeAutospacing="0" w:after="0" w:afterAutospacing="0"/>
        <w:textAlignment w:val="baseline"/>
        <w:rPr>
          <w:rFonts w:ascii="Arial" w:eastAsia="Arial" w:hAnsi="Arial" w:cs="Arial"/>
          <w:sz w:val="22"/>
          <w:szCs w:val="22"/>
          <w:lang w:val="en-US" w:eastAsia="en-US"/>
        </w:rPr>
      </w:pPr>
      <w:r w:rsidRPr="20872A20">
        <w:rPr>
          <w:rFonts w:ascii="Arial" w:eastAsia="Arial" w:hAnsi="Arial" w:cs="Arial"/>
          <w:color w:val="000000" w:themeColor="text1"/>
          <w:sz w:val="22"/>
          <w:szCs w:val="22"/>
          <w:lang w:val="en-US"/>
        </w:rPr>
        <w:t xml:space="preserve">Marie Curie (2017) </w:t>
      </w:r>
      <w:r w:rsidR="008F528F" w:rsidRPr="20872A20">
        <w:rPr>
          <w:rFonts w:ascii="Arial" w:eastAsia="Arial" w:hAnsi="Arial" w:cs="Arial"/>
          <w:color w:val="000000" w:themeColor="text1"/>
          <w:sz w:val="22"/>
          <w:szCs w:val="22"/>
          <w:lang w:val="en-US"/>
        </w:rPr>
        <w:t>Leading the way in palliative and end of life care research</w:t>
      </w:r>
      <w:r w:rsidR="009E64BF" w:rsidRPr="20872A20">
        <w:rPr>
          <w:rFonts w:ascii="Arial" w:eastAsia="Arial" w:hAnsi="Arial" w:cs="Arial"/>
          <w:color w:val="000000" w:themeColor="text1"/>
          <w:sz w:val="22"/>
          <w:szCs w:val="22"/>
          <w:lang w:val="en-US"/>
        </w:rPr>
        <w:t xml:space="preserve">: Marie Curie annual research impact report 2015/16. Available: </w:t>
      </w:r>
      <w:hyperlink r:id="rId17">
        <w:r w:rsidR="009E64BF" w:rsidRPr="20872A20">
          <w:rPr>
            <w:rFonts w:ascii="Arial" w:eastAsia="Arial" w:hAnsi="Arial" w:cs="Arial"/>
            <w:color w:val="0000FF"/>
            <w:sz w:val="22"/>
            <w:szCs w:val="22"/>
            <w:u w:val="single"/>
            <w:lang w:val="en-US" w:eastAsia="en-US"/>
          </w:rPr>
          <w:t>research-impact-report-2015-16.pdf</w:t>
        </w:r>
      </w:hyperlink>
    </w:p>
    <w:p w14:paraId="32366BFA" w14:textId="52D8936F" w:rsidR="009E64BF" w:rsidRDefault="009E64BF" w:rsidP="20872A20">
      <w:pPr>
        <w:pStyle w:val="paragraph"/>
        <w:spacing w:before="0" w:beforeAutospacing="0" w:after="0" w:afterAutospacing="0"/>
        <w:textAlignment w:val="baseline"/>
        <w:rPr>
          <w:rStyle w:val="normaltextrun"/>
          <w:rFonts w:ascii="Arial" w:eastAsia="Arial" w:hAnsi="Arial" w:cs="Arial"/>
          <w:color w:val="000000"/>
          <w:sz w:val="22"/>
          <w:szCs w:val="22"/>
          <w:lang w:val="en-US"/>
        </w:rPr>
      </w:pPr>
    </w:p>
    <w:p w14:paraId="20F8949E" w14:textId="13E4EC9E" w:rsidR="009E64BF" w:rsidRDefault="009E64BF" w:rsidP="20872A20">
      <w:pPr>
        <w:pStyle w:val="paragraph"/>
        <w:spacing w:before="0" w:beforeAutospacing="0" w:after="0" w:afterAutospacing="0"/>
        <w:textAlignment w:val="baseline"/>
        <w:rPr>
          <w:rFonts w:ascii="Arial" w:eastAsia="Arial" w:hAnsi="Arial" w:cs="Arial"/>
          <w:sz w:val="22"/>
          <w:szCs w:val="22"/>
          <w:lang w:val="en-US" w:eastAsia="en-US"/>
        </w:rPr>
      </w:pPr>
      <w:r w:rsidRPr="20872A20">
        <w:rPr>
          <w:rStyle w:val="normaltextrun"/>
          <w:rFonts w:ascii="Arial" w:eastAsia="Arial" w:hAnsi="Arial" w:cs="Arial"/>
          <w:color w:val="000000" w:themeColor="text1"/>
          <w:sz w:val="22"/>
          <w:szCs w:val="22"/>
          <w:lang w:val="en-US"/>
        </w:rPr>
        <w:t>Marie Curie (2018)</w:t>
      </w:r>
      <w:r w:rsidR="00D87B58" w:rsidRPr="20872A20">
        <w:rPr>
          <w:rStyle w:val="normaltextrun"/>
          <w:rFonts w:ascii="Arial" w:eastAsia="Arial" w:hAnsi="Arial" w:cs="Arial"/>
          <w:color w:val="000000" w:themeColor="text1"/>
          <w:sz w:val="22"/>
          <w:szCs w:val="22"/>
          <w:lang w:val="en-US"/>
        </w:rPr>
        <w:t xml:space="preserve"> Delivering impact: palliative and end of life care research. </w:t>
      </w:r>
      <w:r w:rsidR="00B161B7" w:rsidRPr="20872A20">
        <w:rPr>
          <w:rStyle w:val="normaltextrun"/>
          <w:rFonts w:ascii="Arial" w:eastAsia="Arial" w:hAnsi="Arial" w:cs="Arial"/>
          <w:color w:val="000000" w:themeColor="text1"/>
          <w:sz w:val="22"/>
          <w:szCs w:val="22"/>
          <w:lang w:val="en-US"/>
        </w:rPr>
        <w:t xml:space="preserve">Marie Curie research impact report 2016/17. Available: </w:t>
      </w:r>
      <w:hyperlink r:id="rId18">
        <w:r w:rsidR="00B161B7" w:rsidRPr="20872A20">
          <w:rPr>
            <w:rFonts w:ascii="Arial" w:eastAsia="Arial" w:hAnsi="Arial" w:cs="Arial"/>
            <w:color w:val="0000FF"/>
            <w:sz w:val="22"/>
            <w:szCs w:val="22"/>
            <w:u w:val="single"/>
            <w:lang w:val="en-US" w:eastAsia="en-US"/>
          </w:rPr>
          <w:t>Delivering impact: palliative and end of life care research report 2016/17</w:t>
        </w:r>
      </w:hyperlink>
    </w:p>
    <w:p w14:paraId="7927CB46" w14:textId="68E1585B" w:rsidR="004A0747" w:rsidRDefault="004A0747" w:rsidP="20872A20">
      <w:pPr>
        <w:pStyle w:val="paragraph"/>
        <w:spacing w:before="0" w:beforeAutospacing="0" w:after="0" w:afterAutospacing="0"/>
        <w:textAlignment w:val="baseline"/>
        <w:rPr>
          <w:rFonts w:ascii="Arial" w:eastAsia="Arial" w:hAnsi="Arial" w:cs="Arial"/>
          <w:sz w:val="22"/>
          <w:szCs w:val="22"/>
          <w:lang w:val="en-US" w:eastAsia="en-US"/>
        </w:rPr>
      </w:pPr>
    </w:p>
    <w:p w14:paraId="4685EEE4" w14:textId="237D9205" w:rsidR="004A0747" w:rsidRPr="00EF48AD" w:rsidRDefault="004A0747" w:rsidP="20872A20">
      <w:pPr>
        <w:pStyle w:val="paragraph"/>
        <w:spacing w:before="0" w:beforeAutospacing="0" w:after="0" w:afterAutospacing="0"/>
        <w:textAlignment w:val="baseline"/>
        <w:rPr>
          <w:rStyle w:val="normaltextrun"/>
          <w:rFonts w:ascii="Arial" w:eastAsia="Arial" w:hAnsi="Arial" w:cs="Arial"/>
          <w:color w:val="000000"/>
          <w:sz w:val="22"/>
          <w:szCs w:val="22"/>
          <w:lang w:val="en-US"/>
        </w:rPr>
      </w:pPr>
      <w:r w:rsidRPr="20872A20">
        <w:rPr>
          <w:rFonts w:ascii="Arial" w:eastAsia="Arial" w:hAnsi="Arial" w:cs="Arial"/>
          <w:sz w:val="22"/>
          <w:szCs w:val="22"/>
          <w:lang w:val="en-US" w:eastAsia="en-US"/>
        </w:rPr>
        <w:t xml:space="preserve">Marie Curie (2019) End of life care research. Available: </w:t>
      </w:r>
      <w:hyperlink r:id="rId19">
        <w:r w:rsidR="00D424CE" w:rsidRPr="20872A20">
          <w:rPr>
            <w:rFonts w:ascii="Arial" w:eastAsia="Arial" w:hAnsi="Arial" w:cs="Arial"/>
            <w:color w:val="0000FF"/>
            <w:sz w:val="22"/>
            <w:szCs w:val="22"/>
            <w:u w:val="single"/>
            <w:lang w:val="en-US" w:eastAsia="en-US"/>
          </w:rPr>
          <w:t>marie-curie-2017---18-impact-report.pdf</w:t>
        </w:r>
      </w:hyperlink>
    </w:p>
    <w:p w14:paraId="3476DBA1" w14:textId="77777777" w:rsidR="009E64BF" w:rsidRDefault="009E64BF" w:rsidP="20872A20">
      <w:pPr>
        <w:pStyle w:val="paragraph"/>
        <w:spacing w:before="0" w:beforeAutospacing="0" w:after="0" w:afterAutospacing="0"/>
        <w:textAlignment w:val="baseline"/>
        <w:rPr>
          <w:rStyle w:val="normaltextrun"/>
          <w:rFonts w:ascii="Arial" w:eastAsia="Arial" w:hAnsi="Arial" w:cs="Arial"/>
          <w:color w:val="000000"/>
          <w:sz w:val="22"/>
          <w:szCs w:val="22"/>
          <w:lang w:val="en-US"/>
        </w:rPr>
      </w:pPr>
    </w:p>
    <w:p w14:paraId="3155BD9B" w14:textId="131987A2" w:rsidR="00EF48AD" w:rsidRDefault="00EF48AD" w:rsidP="20872A20">
      <w:pPr>
        <w:pStyle w:val="paragraph"/>
        <w:spacing w:before="0" w:beforeAutospacing="0" w:after="0" w:afterAutospacing="0"/>
        <w:textAlignment w:val="baseline"/>
        <w:rPr>
          <w:rStyle w:val="normaltextrun"/>
          <w:rFonts w:ascii="Arial" w:eastAsia="Arial" w:hAnsi="Arial" w:cs="Arial"/>
          <w:color w:val="000000"/>
          <w:sz w:val="22"/>
          <w:szCs w:val="22"/>
          <w:lang w:val="en-US"/>
        </w:rPr>
      </w:pPr>
      <w:r w:rsidRPr="20872A20">
        <w:rPr>
          <w:rStyle w:val="normaltextrun"/>
          <w:rFonts w:ascii="Arial" w:eastAsia="Arial" w:hAnsi="Arial" w:cs="Arial"/>
          <w:color w:val="000000" w:themeColor="text1"/>
          <w:sz w:val="22"/>
          <w:szCs w:val="22"/>
          <w:lang w:val="en-US"/>
        </w:rPr>
        <w:t>Marie Curie (2020) Marie Curie research activities and impact</w:t>
      </w:r>
      <w:r w:rsidR="00993C96" w:rsidRPr="20872A20">
        <w:rPr>
          <w:rStyle w:val="normaltextrun"/>
          <w:rFonts w:ascii="Arial" w:eastAsia="Arial" w:hAnsi="Arial" w:cs="Arial"/>
          <w:color w:val="000000" w:themeColor="text1"/>
          <w:sz w:val="22"/>
          <w:szCs w:val="22"/>
          <w:lang w:val="en-US"/>
        </w:rPr>
        <w:t xml:space="preserve"> 2018/19</w:t>
      </w:r>
      <w:r w:rsidRPr="20872A20">
        <w:rPr>
          <w:rStyle w:val="normaltextrun"/>
          <w:rFonts w:ascii="Arial" w:eastAsia="Arial" w:hAnsi="Arial" w:cs="Arial"/>
          <w:color w:val="000000" w:themeColor="text1"/>
          <w:sz w:val="22"/>
          <w:szCs w:val="22"/>
          <w:lang w:val="en-US"/>
        </w:rPr>
        <w:t>. Available:</w:t>
      </w:r>
      <w:hyperlink r:id="rId20">
        <w:r w:rsidR="00993C96" w:rsidRPr="20872A20">
          <w:rPr>
            <w:rFonts w:ascii="Arial" w:eastAsia="Arial" w:hAnsi="Arial" w:cs="Arial"/>
            <w:color w:val="0000FF"/>
            <w:sz w:val="22"/>
            <w:szCs w:val="22"/>
            <w:u w:val="single"/>
            <w:lang w:val="en-US" w:eastAsia="en-US"/>
          </w:rPr>
          <w:t>metrics-infographic-for-research-activities-and-impact-2018-19.pdf</w:t>
        </w:r>
      </w:hyperlink>
    </w:p>
    <w:p w14:paraId="04B0AF63" w14:textId="77777777" w:rsidR="00EF48AD" w:rsidRDefault="00EF48AD" w:rsidP="20872A20">
      <w:pPr>
        <w:pStyle w:val="paragraph"/>
        <w:spacing w:before="0" w:beforeAutospacing="0" w:after="0" w:afterAutospacing="0"/>
        <w:textAlignment w:val="baseline"/>
        <w:rPr>
          <w:rStyle w:val="normaltextrun"/>
          <w:rFonts w:ascii="Arial" w:eastAsia="Arial" w:hAnsi="Arial" w:cs="Arial"/>
          <w:color w:val="000000"/>
          <w:sz w:val="22"/>
          <w:szCs w:val="22"/>
          <w:lang w:val="en-US"/>
        </w:rPr>
      </w:pPr>
    </w:p>
    <w:p w14:paraId="7C959C5C" w14:textId="7B6A34C1" w:rsidR="00F5444D" w:rsidRDefault="00F5444D" w:rsidP="20872A20">
      <w:pPr>
        <w:pStyle w:val="paragraph"/>
        <w:spacing w:before="0" w:beforeAutospacing="0" w:after="0" w:afterAutospacing="0"/>
        <w:textAlignment w:val="baseline"/>
        <w:rPr>
          <w:rStyle w:val="eop"/>
          <w:rFonts w:ascii="Arial" w:eastAsia="Arial" w:hAnsi="Arial" w:cs="Arial"/>
          <w:color w:val="000000"/>
          <w:sz w:val="22"/>
          <w:szCs w:val="22"/>
        </w:rPr>
      </w:pPr>
      <w:r w:rsidRPr="20872A20">
        <w:rPr>
          <w:rStyle w:val="normaltextrun"/>
          <w:rFonts w:ascii="Arial" w:eastAsia="Arial" w:hAnsi="Arial" w:cs="Arial"/>
          <w:color w:val="000000" w:themeColor="text1"/>
          <w:sz w:val="22"/>
          <w:szCs w:val="22"/>
          <w:lang w:val="en-US"/>
        </w:rPr>
        <w:t>Marie Curie (2023) Addressing the palliative and end of life care research priorities: an updated grant mapping analysis</w:t>
      </w:r>
      <w:r w:rsidR="00A3755A" w:rsidRPr="20872A20">
        <w:rPr>
          <w:rStyle w:val="normaltextrun"/>
          <w:rFonts w:ascii="Arial" w:eastAsia="Arial" w:hAnsi="Arial" w:cs="Arial"/>
          <w:color w:val="000000" w:themeColor="text1"/>
          <w:sz w:val="22"/>
          <w:szCs w:val="22"/>
          <w:lang w:val="en-US"/>
        </w:rPr>
        <w:t>. Available:</w:t>
      </w:r>
      <w:r w:rsidRPr="20872A20">
        <w:rPr>
          <w:rStyle w:val="normaltextrun"/>
          <w:rFonts w:ascii="Arial" w:eastAsia="Arial" w:hAnsi="Arial" w:cs="Arial"/>
          <w:color w:val="000000" w:themeColor="text1"/>
          <w:sz w:val="22"/>
          <w:szCs w:val="22"/>
          <w:lang w:val="en-US"/>
        </w:rPr>
        <w:t xml:space="preserve"> </w:t>
      </w:r>
      <w:hyperlink r:id="rId21">
        <w:r w:rsidRPr="20872A20">
          <w:rPr>
            <w:rStyle w:val="normaltextrun"/>
            <w:rFonts w:ascii="Arial" w:eastAsia="Arial" w:hAnsi="Arial" w:cs="Arial"/>
            <w:color w:val="0000FF"/>
            <w:sz w:val="22"/>
            <w:szCs w:val="22"/>
            <w:u w:val="single"/>
            <w:lang w:val="en-US"/>
          </w:rPr>
          <w:t>https://healthopenresearch.org/documents/5-32</w:t>
        </w:r>
      </w:hyperlink>
      <w:r w:rsidRPr="20872A20">
        <w:rPr>
          <w:rStyle w:val="eop"/>
          <w:rFonts w:ascii="Arial" w:eastAsia="Arial" w:hAnsi="Arial" w:cs="Arial"/>
          <w:color w:val="000000" w:themeColor="text1"/>
          <w:sz w:val="22"/>
          <w:szCs w:val="22"/>
        </w:rPr>
        <w:t> </w:t>
      </w:r>
    </w:p>
    <w:p w14:paraId="1EE2B891" w14:textId="77777777" w:rsidR="001B712D" w:rsidRDefault="001B712D" w:rsidP="20872A20">
      <w:pPr>
        <w:pStyle w:val="paragraph"/>
        <w:spacing w:before="0" w:beforeAutospacing="0" w:after="0" w:afterAutospacing="0"/>
        <w:textAlignment w:val="baseline"/>
        <w:rPr>
          <w:rStyle w:val="eop"/>
          <w:rFonts w:ascii="Arial" w:eastAsia="Arial" w:hAnsi="Arial" w:cs="Arial"/>
          <w:color w:val="000000"/>
          <w:sz w:val="22"/>
          <w:szCs w:val="22"/>
        </w:rPr>
      </w:pPr>
    </w:p>
    <w:p w14:paraId="010486D4" w14:textId="4962E359" w:rsidR="001B712D" w:rsidRDefault="001B712D" w:rsidP="20872A20">
      <w:pPr>
        <w:pStyle w:val="paragraph"/>
        <w:spacing w:before="0" w:beforeAutospacing="0" w:after="0" w:afterAutospacing="0"/>
        <w:textAlignment w:val="baseline"/>
        <w:rPr>
          <w:rFonts w:ascii="Arial" w:eastAsia="Arial" w:hAnsi="Arial" w:cs="Arial"/>
          <w:sz w:val="22"/>
          <w:szCs w:val="22"/>
        </w:rPr>
      </w:pPr>
      <w:r w:rsidRPr="20872A20">
        <w:rPr>
          <w:rStyle w:val="eop"/>
          <w:rFonts w:ascii="Arial" w:eastAsia="Arial" w:hAnsi="Arial" w:cs="Arial"/>
          <w:color w:val="000000" w:themeColor="text1"/>
          <w:sz w:val="22"/>
          <w:szCs w:val="22"/>
        </w:rPr>
        <w:t>Marie Curie (2023) Research Impact Report</w:t>
      </w:r>
      <w:r w:rsidR="00ED4DC9" w:rsidRPr="20872A20">
        <w:rPr>
          <w:rStyle w:val="eop"/>
          <w:rFonts w:ascii="Arial" w:eastAsia="Arial" w:hAnsi="Arial" w:cs="Arial"/>
          <w:color w:val="000000" w:themeColor="text1"/>
          <w:sz w:val="22"/>
          <w:szCs w:val="22"/>
        </w:rPr>
        <w:t>: Investing in research to deliver a better end of life for al</w:t>
      </w:r>
      <w:r w:rsidR="00A3755A" w:rsidRPr="20872A20">
        <w:rPr>
          <w:rStyle w:val="eop"/>
          <w:rFonts w:ascii="Arial" w:eastAsia="Arial" w:hAnsi="Arial" w:cs="Arial"/>
          <w:color w:val="000000" w:themeColor="text1"/>
          <w:sz w:val="22"/>
          <w:szCs w:val="22"/>
        </w:rPr>
        <w:t>l. Available:</w:t>
      </w:r>
      <w:r w:rsidR="00ED4DC9" w:rsidRPr="20872A20">
        <w:rPr>
          <w:rStyle w:val="eop"/>
          <w:rFonts w:ascii="Arial" w:eastAsia="Arial" w:hAnsi="Arial" w:cs="Arial"/>
          <w:color w:val="000000" w:themeColor="text1"/>
          <w:sz w:val="22"/>
          <w:szCs w:val="22"/>
        </w:rPr>
        <w:t xml:space="preserve"> </w:t>
      </w:r>
      <w:hyperlink r:id="rId22">
        <w:r w:rsidR="00A3755A" w:rsidRPr="20872A20">
          <w:rPr>
            <w:rFonts w:ascii="Arial" w:eastAsia="Arial" w:hAnsi="Arial" w:cs="Arial"/>
            <w:color w:val="0000FF"/>
            <w:sz w:val="22"/>
            <w:szCs w:val="22"/>
            <w:u w:val="single"/>
            <w:lang w:val="en-US" w:eastAsia="en-US"/>
          </w:rPr>
          <w:t>marie-curie-research-impact-report-2021-and-2022.pdf</w:t>
        </w:r>
      </w:hyperlink>
    </w:p>
    <w:p w14:paraId="325A241E" w14:textId="77777777" w:rsidR="00FA054C" w:rsidRDefault="00FA054C" w:rsidP="00EC3172">
      <w:pPr>
        <w:rPr>
          <w:rFonts w:ascii="Arial" w:hAnsi="Arial" w:cs="Arial"/>
          <w:color w:val="000000"/>
          <w:sz w:val="22"/>
          <w:szCs w:val="22"/>
        </w:rPr>
      </w:pPr>
    </w:p>
    <w:p w14:paraId="7187C6DE" w14:textId="77777777" w:rsidR="00FA054C" w:rsidRDefault="00FA054C" w:rsidP="00EC3172">
      <w:pPr>
        <w:rPr>
          <w:rFonts w:ascii="Arial" w:hAnsi="Arial" w:cs="Arial"/>
          <w:color w:val="000000"/>
          <w:sz w:val="22"/>
          <w:szCs w:val="22"/>
        </w:rPr>
      </w:pPr>
    </w:p>
    <w:p w14:paraId="6284096F" w14:textId="22B52FA6" w:rsidR="00A14ECA" w:rsidRDefault="00A14ECA">
      <w:pPr>
        <w:rPr>
          <w:rFonts w:ascii="Arial" w:hAnsi="Arial" w:cs="Arial"/>
          <w:color w:val="000000"/>
          <w:sz w:val="22"/>
          <w:szCs w:val="22"/>
        </w:rPr>
      </w:pPr>
    </w:p>
    <w:sectPr w:rsidR="00A14ECA" w:rsidSect="00177100">
      <w:headerReference w:type="default" r:id="rId23"/>
      <w:head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9159" w14:textId="77777777" w:rsidR="00FA0825" w:rsidRDefault="00FA0825" w:rsidP="00677FA7">
      <w:r>
        <w:separator/>
      </w:r>
    </w:p>
  </w:endnote>
  <w:endnote w:type="continuationSeparator" w:id="0">
    <w:p w14:paraId="155E6B59" w14:textId="77777777" w:rsidR="00FA0825" w:rsidRDefault="00FA0825" w:rsidP="00677FA7">
      <w:r>
        <w:continuationSeparator/>
      </w:r>
    </w:p>
  </w:endnote>
  <w:endnote w:type="continuationNotice" w:id="1">
    <w:p w14:paraId="215D4748" w14:textId="77777777" w:rsidR="00FA0825" w:rsidRDefault="00FA0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5370" w14:textId="77777777" w:rsidR="00FA0825" w:rsidRDefault="00FA0825" w:rsidP="00677FA7">
      <w:r>
        <w:separator/>
      </w:r>
    </w:p>
  </w:footnote>
  <w:footnote w:type="continuationSeparator" w:id="0">
    <w:p w14:paraId="04DC0C7D" w14:textId="77777777" w:rsidR="00FA0825" w:rsidRDefault="00FA0825" w:rsidP="00677FA7">
      <w:r>
        <w:continuationSeparator/>
      </w:r>
    </w:p>
  </w:footnote>
  <w:footnote w:type="continuationNotice" w:id="1">
    <w:p w14:paraId="5AD9C943" w14:textId="77777777" w:rsidR="00FA0825" w:rsidRDefault="00FA0825"/>
  </w:footnote>
  <w:footnote w:id="2">
    <w:p w14:paraId="14D22259" w14:textId="77777777" w:rsidR="00122715" w:rsidRPr="00122715" w:rsidRDefault="00122715" w:rsidP="00122715">
      <w:pPr>
        <w:spacing w:after="160" w:line="259" w:lineRule="auto"/>
        <w:rPr>
          <w:rFonts w:ascii="Arial" w:eastAsia="Calibri" w:hAnsi="Arial" w:cs="Arial"/>
          <w:sz w:val="18"/>
          <w:szCs w:val="18"/>
          <w:lang w:val="en-GB"/>
        </w:rPr>
      </w:pPr>
      <w:r w:rsidRPr="00122715">
        <w:rPr>
          <w:rStyle w:val="FootnoteReference"/>
          <w:rFonts w:ascii="Arial" w:hAnsi="Arial" w:cs="Arial"/>
          <w:sz w:val="18"/>
          <w:szCs w:val="18"/>
        </w:rPr>
        <w:footnoteRef/>
      </w:r>
      <w:r w:rsidRPr="00122715">
        <w:rPr>
          <w:rFonts w:ascii="Arial" w:hAnsi="Arial" w:cs="Arial"/>
          <w:sz w:val="18"/>
          <w:szCs w:val="18"/>
        </w:rPr>
        <w:t xml:space="preserve"> </w:t>
      </w:r>
      <w:r w:rsidRPr="00122715">
        <w:rPr>
          <w:rFonts w:ascii="Arial" w:eastAsia="Calibri" w:hAnsi="Arial" w:cs="Arial"/>
          <w:sz w:val="18"/>
          <w:szCs w:val="18"/>
          <w:lang w:val="en-GB"/>
        </w:rPr>
        <w:t>We would also welcome joint applications from more than one organisation to meet the full requirements of this commissioned project. If a collaboration between organisations is proposed, please identify a lead organisation who would take responsibility for managing finances.</w:t>
      </w:r>
    </w:p>
    <w:p w14:paraId="65C3E37C" w14:textId="5C7C59EA" w:rsidR="00122715" w:rsidRPr="00122715" w:rsidRDefault="0012271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6188" w14:textId="77777777" w:rsidR="001F29E3" w:rsidRDefault="001F29E3">
    <w:pPr>
      <w:pStyle w:val="Header"/>
    </w:pPr>
  </w:p>
  <w:p w14:paraId="4B67A1C1" w14:textId="77777777" w:rsidR="001F29E3" w:rsidRDefault="001F2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80A4" w14:textId="48245577" w:rsidR="001F29E3" w:rsidRDefault="00EF08AD">
    <w:pPr>
      <w:pStyle w:val="Header"/>
    </w:pPr>
    <w:r w:rsidRPr="00612602">
      <w:rPr>
        <w:rFonts w:ascii="Century Gothic" w:eastAsia="Times New Roman" w:hAnsi="Century Gothic" w:cs="Times New Roman"/>
        <w:b/>
        <w:bCs/>
        <w:noProof/>
        <w:sz w:val="22"/>
        <w:szCs w:val="22"/>
        <w:lang w:val="en-GB" w:eastAsia="en-GB"/>
      </w:rPr>
      <mc:AlternateContent>
        <mc:Choice Requires="wpg">
          <w:drawing>
            <wp:anchor distT="0" distB="0" distL="114300" distR="114300" simplePos="0" relativeHeight="251658240" behindDoc="0" locked="0" layoutInCell="1" allowOverlap="1" wp14:anchorId="34EF849B" wp14:editId="3ED2B420">
              <wp:simplePos x="0" y="0"/>
              <wp:positionH relativeFrom="page">
                <wp:posOffset>5702300</wp:posOffset>
              </wp:positionH>
              <wp:positionV relativeFrom="page">
                <wp:posOffset>-1149350</wp:posOffset>
              </wp:positionV>
              <wp:extent cx="2919600" cy="2145600"/>
              <wp:effectExtent l="0" t="0" r="8255" b="0"/>
              <wp:wrapNone/>
              <wp:docPr id="1286318840" name="Group 1"/>
              <wp:cNvGraphicFramePr/>
              <a:graphic xmlns:a="http://schemas.openxmlformats.org/drawingml/2006/main">
                <a:graphicData uri="http://schemas.microsoft.com/office/word/2010/wordprocessingGroup">
                  <wpg:wgp>
                    <wpg:cNvGrpSpPr/>
                    <wpg:grpSpPr>
                      <a:xfrm>
                        <a:off x="0" y="0"/>
                        <a:ext cx="2919600" cy="2145600"/>
                        <a:chOff x="0" y="0"/>
                        <a:chExt cx="3041650" cy="2235200"/>
                      </a:xfrm>
                    </wpg:grpSpPr>
                    <pic:pic xmlns:pic="http://schemas.openxmlformats.org/drawingml/2006/picture">
                      <pic:nvPicPr>
                        <pic:cNvPr id="552482774" name="Picture 1" descr="A yellow oval with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flipH="1">
                          <a:off x="0" y="0"/>
                          <a:ext cx="3041650" cy="2235200"/>
                        </a:xfrm>
                        <a:prstGeom prst="rect">
                          <a:avLst/>
                        </a:prstGeom>
                      </pic:spPr>
                    </pic:pic>
                    <pic:pic xmlns:pic="http://schemas.openxmlformats.org/drawingml/2006/picture">
                      <pic:nvPicPr>
                        <pic:cNvPr id="1987906950" name="Picture 2" descr="A blue and yellow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200025" y="1143000"/>
                          <a:ext cx="1698625" cy="84582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E0600C">
            <v:group id="Group 1" style="position:absolute;margin-left:449pt;margin-top:-90.5pt;width:229.9pt;height:168.95pt;z-index:251658240;mso-position-horizontal-relative:page;mso-position-vertical-relative:page;mso-width-relative:margin;mso-height-relative:margin" coordsize="30416,22352" o:spid="_x0000_s1026" w14:anchorId="67E31DC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30416;height:22352;flip:x;visibility:visible;mso-wrap-style:square" alt="A yellow oval with black background&#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">
                <v:imagedata o:title="A yellow oval with black background&#10;&#10;Description automatically generated" r:id="rId3"/>
              </v:shape>
              <v:shape id="Picture 2" style="position:absolute;left:2000;top:11430;width:16986;height:8458;visibility:visible;mso-wrap-style:square" alt="A blue and yellow logo&#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">
                <v:imagedata o:title="A blue and yellow logo&#10;&#10;Description automatically generated" r:id="rId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D0"/>
    <w:multiLevelType w:val="multilevel"/>
    <w:tmpl w:val="D656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A5EBA"/>
    <w:multiLevelType w:val="hybridMultilevel"/>
    <w:tmpl w:val="7A3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858EC"/>
    <w:multiLevelType w:val="hybridMultilevel"/>
    <w:tmpl w:val="8FE4C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61DCF"/>
    <w:multiLevelType w:val="multilevel"/>
    <w:tmpl w:val="7396E2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70E2A"/>
    <w:multiLevelType w:val="multilevel"/>
    <w:tmpl w:val="11F4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A6213"/>
    <w:multiLevelType w:val="multilevel"/>
    <w:tmpl w:val="A03A7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509C1"/>
    <w:multiLevelType w:val="multilevel"/>
    <w:tmpl w:val="B5DA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61596"/>
    <w:multiLevelType w:val="hybridMultilevel"/>
    <w:tmpl w:val="DCD43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374E2"/>
    <w:multiLevelType w:val="multilevel"/>
    <w:tmpl w:val="B052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F1CD5"/>
    <w:multiLevelType w:val="multilevel"/>
    <w:tmpl w:val="9880C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B10C7"/>
    <w:multiLevelType w:val="hybridMultilevel"/>
    <w:tmpl w:val="E15E9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848B2"/>
    <w:multiLevelType w:val="multilevel"/>
    <w:tmpl w:val="2432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D1130"/>
    <w:multiLevelType w:val="hybridMultilevel"/>
    <w:tmpl w:val="512C6B74"/>
    <w:lvl w:ilvl="0" w:tplc="FB044FF2">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4"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BB75902"/>
    <w:multiLevelType w:val="hybridMultilevel"/>
    <w:tmpl w:val="B478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38B1455"/>
    <w:multiLevelType w:val="multilevel"/>
    <w:tmpl w:val="69BA9C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7F7798"/>
    <w:multiLevelType w:val="multilevel"/>
    <w:tmpl w:val="A32EA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E0B61"/>
    <w:multiLevelType w:val="multilevel"/>
    <w:tmpl w:val="800C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594BB5"/>
    <w:multiLevelType w:val="hybridMultilevel"/>
    <w:tmpl w:val="24729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38238F"/>
    <w:multiLevelType w:val="multilevel"/>
    <w:tmpl w:val="C5A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AB3D81"/>
    <w:multiLevelType w:val="hybridMultilevel"/>
    <w:tmpl w:val="FE6E4C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43179"/>
    <w:multiLevelType w:val="hybridMultilevel"/>
    <w:tmpl w:val="4D56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252BC7"/>
    <w:multiLevelType w:val="multilevel"/>
    <w:tmpl w:val="3C445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1122E"/>
    <w:multiLevelType w:val="hybridMultilevel"/>
    <w:tmpl w:val="4EF4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1505F"/>
    <w:multiLevelType w:val="multilevel"/>
    <w:tmpl w:val="0F70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736FA0"/>
    <w:multiLevelType w:val="hybridMultilevel"/>
    <w:tmpl w:val="8DEE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B704E3"/>
    <w:multiLevelType w:val="hybridMultilevel"/>
    <w:tmpl w:val="6A98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9B50FB"/>
    <w:multiLevelType w:val="hybridMultilevel"/>
    <w:tmpl w:val="F98277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3B344E"/>
    <w:multiLevelType w:val="multilevel"/>
    <w:tmpl w:val="BB38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77230"/>
    <w:multiLevelType w:val="hybridMultilevel"/>
    <w:tmpl w:val="E9D4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F965CD"/>
    <w:multiLevelType w:val="hybridMultilevel"/>
    <w:tmpl w:val="8892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BF2A25"/>
    <w:multiLevelType w:val="hybridMultilevel"/>
    <w:tmpl w:val="EA68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126951"/>
    <w:multiLevelType w:val="multilevel"/>
    <w:tmpl w:val="41E2DA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85E2153"/>
    <w:multiLevelType w:val="hybridMultilevel"/>
    <w:tmpl w:val="7F9AC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C34AA9"/>
    <w:multiLevelType w:val="hybridMultilevel"/>
    <w:tmpl w:val="3542B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346918"/>
    <w:multiLevelType w:val="multilevel"/>
    <w:tmpl w:val="270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6C13F8"/>
    <w:multiLevelType w:val="multilevel"/>
    <w:tmpl w:val="757C7B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4570747"/>
    <w:multiLevelType w:val="hybridMultilevel"/>
    <w:tmpl w:val="DE28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372F01"/>
    <w:multiLevelType w:val="hybridMultilevel"/>
    <w:tmpl w:val="0A8A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9167D5"/>
    <w:multiLevelType w:val="multilevel"/>
    <w:tmpl w:val="3F8A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6ED9"/>
    <w:multiLevelType w:val="multilevel"/>
    <w:tmpl w:val="954E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750BDE"/>
    <w:multiLevelType w:val="multilevel"/>
    <w:tmpl w:val="F0BA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75756">
    <w:abstractNumId w:val="26"/>
  </w:num>
  <w:num w:numId="2" w16cid:durableId="635646651">
    <w:abstractNumId w:val="4"/>
  </w:num>
  <w:num w:numId="3" w16cid:durableId="1844588632">
    <w:abstractNumId w:val="25"/>
  </w:num>
  <w:num w:numId="4" w16cid:durableId="500973636">
    <w:abstractNumId w:val="36"/>
  </w:num>
  <w:num w:numId="5" w16cid:durableId="1267467995">
    <w:abstractNumId w:val="20"/>
  </w:num>
  <w:num w:numId="6" w16cid:durableId="381951636">
    <w:abstractNumId w:val="17"/>
  </w:num>
  <w:num w:numId="7" w16cid:durableId="796219612">
    <w:abstractNumId w:val="14"/>
  </w:num>
  <w:num w:numId="8" w16cid:durableId="350301567">
    <w:abstractNumId w:val="39"/>
  </w:num>
  <w:num w:numId="9" w16cid:durableId="1755979433">
    <w:abstractNumId w:val="15"/>
  </w:num>
  <w:num w:numId="10" w16cid:durableId="1189837553">
    <w:abstractNumId w:val="13"/>
  </w:num>
  <w:num w:numId="11" w16cid:durableId="1060323020">
    <w:abstractNumId w:val="42"/>
  </w:num>
  <w:num w:numId="12" w16cid:durableId="1082336936">
    <w:abstractNumId w:val="41"/>
  </w:num>
  <w:num w:numId="13" w16cid:durableId="1671176111">
    <w:abstractNumId w:val="1"/>
  </w:num>
  <w:num w:numId="14" w16cid:durableId="1501118430">
    <w:abstractNumId w:val="33"/>
  </w:num>
  <w:num w:numId="15" w16cid:durableId="320042468">
    <w:abstractNumId w:val="2"/>
  </w:num>
  <w:num w:numId="16" w16cid:durableId="1416903443">
    <w:abstractNumId w:val="46"/>
  </w:num>
  <w:num w:numId="17" w16cid:durableId="1556427684">
    <w:abstractNumId w:val="24"/>
  </w:num>
  <w:num w:numId="18" w16cid:durableId="764106949">
    <w:abstractNumId w:val="29"/>
  </w:num>
  <w:num w:numId="19" w16cid:durableId="668869201">
    <w:abstractNumId w:val="35"/>
  </w:num>
  <w:num w:numId="20" w16cid:durableId="1660377318">
    <w:abstractNumId w:val="16"/>
  </w:num>
  <w:num w:numId="21" w16cid:durableId="439766715">
    <w:abstractNumId w:val="27"/>
  </w:num>
  <w:num w:numId="22" w16cid:durableId="721565477">
    <w:abstractNumId w:val="32"/>
  </w:num>
  <w:num w:numId="23" w16cid:durableId="1262370392">
    <w:abstractNumId w:val="45"/>
  </w:num>
  <w:num w:numId="24" w16cid:durableId="728499575">
    <w:abstractNumId w:val="38"/>
  </w:num>
  <w:num w:numId="25" w16cid:durableId="1165628974">
    <w:abstractNumId w:val="30"/>
  </w:num>
  <w:num w:numId="26" w16cid:durableId="622073860">
    <w:abstractNumId w:val="49"/>
  </w:num>
  <w:num w:numId="27" w16cid:durableId="1887790027">
    <w:abstractNumId w:val="43"/>
  </w:num>
  <w:num w:numId="28" w16cid:durableId="216093656">
    <w:abstractNumId w:val="23"/>
  </w:num>
  <w:num w:numId="29" w16cid:durableId="2072731140">
    <w:abstractNumId w:val="7"/>
  </w:num>
  <w:num w:numId="30" w16cid:durableId="1690520202">
    <w:abstractNumId w:val="47"/>
  </w:num>
  <w:num w:numId="31" w16cid:durableId="2139178454">
    <w:abstractNumId w:val="9"/>
  </w:num>
  <w:num w:numId="32" w16cid:durableId="1696686247">
    <w:abstractNumId w:val="8"/>
  </w:num>
  <w:num w:numId="33" w16cid:durableId="334497383">
    <w:abstractNumId w:val="31"/>
  </w:num>
  <w:num w:numId="34" w16cid:durableId="1627470607">
    <w:abstractNumId w:val="11"/>
  </w:num>
  <w:num w:numId="35" w16cid:durableId="618757221">
    <w:abstractNumId w:val="34"/>
  </w:num>
  <w:num w:numId="36" w16cid:durableId="1417626619">
    <w:abstractNumId w:val="28"/>
  </w:num>
  <w:num w:numId="37" w16cid:durableId="384834244">
    <w:abstractNumId w:val="10"/>
  </w:num>
  <w:num w:numId="38" w16cid:durableId="208417598">
    <w:abstractNumId w:val="6"/>
  </w:num>
  <w:num w:numId="39" w16cid:durableId="1610041176">
    <w:abstractNumId w:val="19"/>
  </w:num>
  <w:num w:numId="40" w16cid:durableId="570970397">
    <w:abstractNumId w:val="40"/>
  </w:num>
  <w:num w:numId="41" w16cid:durableId="1529638787">
    <w:abstractNumId w:val="18"/>
  </w:num>
  <w:num w:numId="42" w16cid:durableId="923343409">
    <w:abstractNumId w:val="3"/>
  </w:num>
  <w:num w:numId="43" w16cid:durableId="1655798797">
    <w:abstractNumId w:val="44"/>
  </w:num>
  <w:num w:numId="44" w16cid:durableId="1997103245">
    <w:abstractNumId w:val="21"/>
  </w:num>
  <w:num w:numId="45" w16cid:durableId="70587457">
    <w:abstractNumId w:val="48"/>
  </w:num>
  <w:num w:numId="46" w16cid:durableId="1114246933">
    <w:abstractNumId w:val="5"/>
  </w:num>
  <w:num w:numId="47" w16cid:durableId="20057202">
    <w:abstractNumId w:val="0"/>
  </w:num>
  <w:num w:numId="48" w16cid:durableId="1786775865">
    <w:abstractNumId w:val="12"/>
  </w:num>
  <w:num w:numId="49" w16cid:durableId="1768696142">
    <w:abstractNumId w:val="22"/>
  </w:num>
  <w:num w:numId="50" w16cid:durableId="10286820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3"/>
    <w:rsid w:val="000007A3"/>
    <w:rsid w:val="000010F9"/>
    <w:rsid w:val="0000409B"/>
    <w:rsid w:val="000066EA"/>
    <w:rsid w:val="00013D72"/>
    <w:rsid w:val="0001506D"/>
    <w:rsid w:val="000160A9"/>
    <w:rsid w:val="0001763B"/>
    <w:rsid w:val="000237A8"/>
    <w:rsid w:val="00024D5B"/>
    <w:rsid w:val="00024FF9"/>
    <w:rsid w:val="00026F7F"/>
    <w:rsid w:val="00031021"/>
    <w:rsid w:val="00031629"/>
    <w:rsid w:val="00032FDD"/>
    <w:rsid w:val="00035846"/>
    <w:rsid w:val="0003593D"/>
    <w:rsid w:val="00035A5A"/>
    <w:rsid w:val="00035B32"/>
    <w:rsid w:val="00035C38"/>
    <w:rsid w:val="0003637F"/>
    <w:rsid w:val="0004004F"/>
    <w:rsid w:val="00040A1D"/>
    <w:rsid w:val="00040AF7"/>
    <w:rsid w:val="000412C6"/>
    <w:rsid w:val="00041E8F"/>
    <w:rsid w:val="00042894"/>
    <w:rsid w:val="00044B36"/>
    <w:rsid w:val="00044C86"/>
    <w:rsid w:val="00046026"/>
    <w:rsid w:val="00046029"/>
    <w:rsid w:val="00046F03"/>
    <w:rsid w:val="00050D8C"/>
    <w:rsid w:val="0005140B"/>
    <w:rsid w:val="00052930"/>
    <w:rsid w:val="00055547"/>
    <w:rsid w:val="00055E5B"/>
    <w:rsid w:val="00060187"/>
    <w:rsid w:val="00063221"/>
    <w:rsid w:val="0006596B"/>
    <w:rsid w:val="00065D70"/>
    <w:rsid w:val="00066393"/>
    <w:rsid w:val="000669E0"/>
    <w:rsid w:val="00066A44"/>
    <w:rsid w:val="00067D9F"/>
    <w:rsid w:val="00067DA7"/>
    <w:rsid w:val="00070EB0"/>
    <w:rsid w:val="000712BA"/>
    <w:rsid w:val="0007557A"/>
    <w:rsid w:val="0007694B"/>
    <w:rsid w:val="0008097F"/>
    <w:rsid w:val="00081087"/>
    <w:rsid w:val="00081E2C"/>
    <w:rsid w:val="0008232A"/>
    <w:rsid w:val="000849DC"/>
    <w:rsid w:val="00085AC8"/>
    <w:rsid w:val="00086D1B"/>
    <w:rsid w:val="00090FA4"/>
    <w:rsid w:val="000912B1"/>
    <w:rsid w:val="000915EB"/>
    <w:rsid w:val="0009326F"/>
    <w:rsid w:val="00094A81"/>
    <w:rsid w:val="000970F2"/>
    <w:rsid w:val="00097B19"/>
    <w:rsid w:val="000A159B"/>
    <w:rsid w:val="000A3F7C"/>
    <w:rsid w:val="000A4012"/>
    <w:rsid w:val="000A4CB3"/>
    <w:rsid w:val="000A569E"/>
    <w:rsid w:val="000A65E0"/>
    <w:rsid w:val="000A737A"/>
    <w:rsid w:val="000A7A48"/>
    <w:rsid w:val="000B028E"/>
    <w:rsid w:val="000B0621"/>
    <w:rsid w:val="000B457E"/>
    <w:rsid w:val="000B6765"/>
    <w:rsid w:val="000B697D"/>
    <w:rsid w:val="000B7735"/>
    <w:rsid w:val="000C03AE"/>
    <w:rsid w:val="000C08ED"/>
    <w:rsid w:val="000C157E"/>
    <w:rsid w:val="000C1876"/>
    <w:rsid w:val="000C4712"/>
    <w:rsid w:val="000C7566"/>
    <w:rsid w:val="000D3172"/>
    <w:rsid w:val="000D32A8"/>
    <w:rsid w:val="000D3479"/>
    <w:rsid w:val="000D70DE"/>
    <w:rsid w:val="000E261F"/>
    <w:rsid w:val="000E49A0"/>
    <w:rsid w:val="000E5556"/>
    <w:rsid w:val="000E7A80"/>
    <w:rsid w:val="000E7CCE"/>
    <w:rsid w:val="001013BD"/>
    <w:rsid w:val="00101751"/>
    <w:rsid w:val="001021E6"/>
    <w:rsid w:val="00105E01"/>
    <w:rsid w:val="001112B3"/>
    <w:rsid w:val="00114F91"/>
    <w:rsid w:val="00115EFE"/>
    <w:rsid w:val="0011610B"/>
    <w:rsid w:val="0012119D"/>
    <w:rsid w:val="001217EF"/>
    <w:rsid w:val="00121AF4"/>
    <w:rsid w:val="00121C54"/>
    <w:rsid w:val="00122715"/>
    <w:rsid w:val="00122B7D"/>
    <w:rsid w:val="0012560D"/>
    <w:rsid w:val="00127E10"/>
    <w:rsid w:val="00130CFA"/>
    <w:rsid w:val="00132AF7"/>
    <w:rsid w:val="00132CAB"/>
    <w:rsid w:val="0013369E"/>
    <w:rsid w:val="00134D6F"/>
    <w:rsid w:val="00137344"/>
    <w:rsid w:val="00140DCC"/>
    <w:rsid w:val="00143C43"/>
    <w:rsid w:val="00146BDC"/>
    <w:rsid w:val="00147A5E"/>
    <w:rsid w:val="0015336F"/>
    <w:rsid w:val="001540C1"/>
    <w:rsid w:val="00154899"/>
    <w:rsid w:val="001564B2"/>
    <w:rsid w:val="0015715C"/>
    <w:rsid w:val="00160382"/>
    <w:rsid w:val="00161D07"/>
    <w:rsid w:val="00161F08"/>
    <w:rsid w:val="001643CE"/>
    <w:rsid w:val="0016460A"/>
    <w:rsid w:val="001648CC"/>
    <w:rsid w:val="0016548B"/>
    <w:rsid w:val="00165D30"/>
    <w:rsid w:val="001666AE"/>
    <w:rsid w:val="00170CF3"/>
    <w:rsid w:val="00174ABC"/>
    <w:rsid w:val="00177100"/>
    <w:rsid w:val="00180A0F"/>
    <w:rsid w:val="00184431"/>
    <w:rsid w:val="00184752"/>
    <w:rsid w:val="00185B30"/>
    <w:rsid w:val="00186806"/>
    <w:rsid w:val="001870BF"/>
    <w:rsid w:val="0018774A"/>
    <w:rsid w:val="001944A0"/>
    <w:rsid w:val="00194623"/>
    <w:rsid w:val="001A000B"/>
    <w:rsid w:val="001A0271"/>
    <w:rsid w:val="001A093A"/>
    <w:rsid w:val="001A2545"/>
    <w:rsid w:val="001A328E"/>
    <w:rsid w:val="001A4EB2"/>
    <w:rsid w:val="001A78FB"/>
    <w:rsid w:val="001A79C7"/>
    <w:rsid w:val="001A7B4D"/>
    <w:rsid w:val="001B0095"/>
    <w:rsid w:val="001B0210"/>
    <w:rsid w:val="001B0D31"/>
    <w:rsid w:val="001B1F5D"/>
    <w:rsid w:val="001B2145"/>
    <w:rsid w:val="001B51C9"/>
    <w:rsid w:val="001B5DF2"/>
    <w:rsid w:val="001B6D1D"/>
    <w:rsid w:val="001B712D"/>
    <w:rsid w:val="001B780C"/>
    <w:rsid w:val="001B79FD"/>
    <w:rsid w:val="001C048D"/>
    <w:rsid w:val="001C2526"/>
    <w:rsid w:val="001C270A"/>
    <w:rsid w:val="001C41E8"/>
    <w:rsid w:val="001C546E"/>
    <w:rsid w:val="001C6293"/>
    <w:rsid w:val="001C6581"/>
    <w:rsid w:val="001C65EF"/>
    <w:rsid w:val="001D06A6"/>
    <w:rsid w:val="001D469F"/>
    <w:rsid w:val="001D514B"/>
    <w:rsid w:val="001D7E43"/>
    <w:rsid w:val="001E0115"/>
    <w:rsid w:val="001E2A3D"/>
    <w:rsid w:val="001E2F1F"/>
    <w:rsid w:val="001E36A5"/>
    <w:rsid w:val="001E40EE"/>
    <w:rsid w:val="001E75F8"/>
    <w:rsid w:val="001F04D0"/>
    <w:rsid w:val="001F0BE1"/>
    <w:rsid w:val="001F0CCC"/>
    <w:rsid w:val="001F1AA1"/>
    <w:rsid w:val="001F29E3"/>
    <w:rsid w:val="001F48C3"/>
    <w:rsid w:val="00203644"/>
    <w:rsid w:val="00203BCD"/>
    <w:rsid w:val="00203C95"/>
    <w:rsid w:val="0020577D"/>
    <w:rsid w:val="0020738D"/>
    <w:rsid w:val="002076B0"/>
    <w:rsid w:val="00210BB5"/>
    <w:rsid w:val="00217121"/>
    <w:rsid w:val="002204E1"/>
    <w:rsid w:val="002223EA"/>
    <w:rsid w:val="00223658"/>
    <w:rsid w:val="00224DD8"/>
    <w:rsid w:val="0023111B"/>
    <w:rsid w:val="002317DF"/>
    <w:rsid w:val="00234F40"/>
    <w:rsid w:val="00235023"/>
    <w:rsid w:val="0023557B"/>
    <w:rsid w:val="00235856"/>
    <w:rsid w:val="00236CCE"/>
    <w:rsid w:val="00236EB9"/>
    <w:rsid w:val="002408B1"/>
    <w:rsid w:val="00240AC4"/>
    <w:rsid w:val="002426D8"/>
    <w:rsid w:val="002458E4"/>
    <w:rsid w:val="00250560"/>
    <w:rsid w:val="002505CD"/>
    <w:rsid w:val="00250690"/>
    <w:rsid w:val="00253595"/>
    <w:rsid w:val="00256791"/>
    <w:rsid w:val="00256852"/>
    <w:rsid w:val="00256A2A"/>
    <w:rsid w:val="00257313"/>
    <w:rsid w:val="00257FF4"/>
    <w:rsid w:val="0026012B"/>
    <w:rsid w:val="002608C6"/>
    <w:rsid w:val="0026120D"/>
    <w:rsid w:val="0026391F"/>
    <w:rsid w:val="00263FF6"/>
    <w:rsid w:val="00267A55"/>
    <w:rsid w:val="00267A78"/>
    <w:rsid w:val="002709E6"/>
    <w:rsid w:val="00270BE4"/>
    <w:rsid w:val="002725D1"/>
    <w:rsid w:val="0027376F"/>
    <w:rsid w:val="00273BBC"/>
    <w:rsid w:val="00274C1C"/>
    <w:rsid w:val="00277A5F"/>
    <w:rsid w:val="00280E47"/>
    <w:rsid w:val="00280EF6"/>
    <w:rsid w:val="00283031"/>
    <w:rsid w:val="00284542"/>
    <w:rsid w:val="00285071"/>
    <w:rsid w:val="00287EA7"/>
    <w:rsid w:val="00290CAC"/>
    <w:rsid w:val="00291AB5"/>
    <w:rsid w:val="0029217B"/>
    <w:rsid w:val="00293971"/>
    <w:rsid w:val="00296EBD"/>
    <w:rsid w:val="00297D43"/>
    <w:rsid w:val="002A1111"/>
    <w:rsid w:val="002A3EE5"/>
    <w:rsid w:val="002A492E"/>
    <w:rsid w:val="002A5B9D"/>
    <w:rsid w:val="002A6E32"/>
    <w:rsid w:val="002A7FDE"/>
    <w:rsid w:val="002B09BB"/>
    <w:rsid w:val="002B11B2"/>
    <w:rsid w:val="002B4695"/>
    <w:rsid w:val="002B49D1"/>
    <w:rsid w:val="002B69D0"/>
    <w:rsid w:val="002B7BC0"/>
    <w:rsid w:val="002C1CD1"/>
    <w:rsid w:val="002C25E3"/>
    <w:rsid w:val="002C3903"/>
    <w:rsid w:val="002C5837"/>
    <w:rsid w:val="002D25F2"/>
    <w:rsid w:val="002D387E"/>
    <w:rsid w:val="002D3A74"/>
    <w:rsid w:val="002D4748"/>
    <w:rsid w:val="002D5BC2"/>
    <w:rsid w:val="002E0213"/>
    <w:rsid w:val="002E1BF1"/>
    <w:rsid w:val="002E1E28"/>
    <w:rsid w:val="002E2451"/>
    <w:rsid w:val="002E24C4"/>
    <w:rsid w:val="002E335B"/>
    <w:rsid w:val="002E3A33"/>
    <w:rsid w:val="002E6DEE"/>
    <w:rsid w:val="002E7242"/>
    <w:rsid w:val="002F26A7"/>
    <w:rsid w:val="002F4031"/>
    <w:rsid w:val="002F6094"/>
    <w:rsid w:val="002F742A"/>
    <w:rsid w:val="0030020E"/>
    <w:rsid w:val="003006D5"/>
    <w:rsid w:val="00303455"/>
    <w:rsid w:val="0031000A"/>
    <w:rsid w:val="003144DC"/>
    <w:rsid w:val="0031693A"/>
    <w:rsid w:val="00316F03"/>
    <w:rsid w:val="0031797D"/>
    <w:rsid w:val="0032318B"/>
    <w:rsid w:val="00323772"/>
    <w:rsid w:val="00323DFB"/>
    <w:rsid w:val="00324E1C"/>
    <w:rsid w:val="00326EF5"/>
    <w:rsid w:val="00335522"/>
    <w:rsid w:val="003401E8"/>
    <w:rsid w:val="00340B2F"/>
    <w:rsid w:val="00342CCF"/>
    <w:rsid w:val="00344CCB"/>
    <w:rsid w:val="00346380"/>
    <w:rsid w:val="003473AF"/>
    <w:rsid w:val="00347936"/>
    <w:rsid w:val="00351D36"/>
    <w:rsid w:val="00352D6B"/>
    <w:rsid w:val="00353A3C"/>
    <w:rsid w:val="00353E03"/>
    <w:rsid w:val="003541A6"/>
    <w:rsid w:val="003543A4"/>
    <w:rsid w:val="003570C7"/>
    <w:rsid w:val="0035794C"/>
    <w:rsid w:val="0036026B"/>
    <w:rsid w:val="00361CFC"/>
    <w:rsid w:val="0036212F"/>
    <w:rsid w:val="0036401B"/>
    <w:rsid w:val="003653C3"/>
    <w:rsid w:val="0036615C"/>
    <w:rsid w:val="00367800"/>
    <w:rsid w:val="0037144D"/>
    <w:rsid w:val="0037324B"/>
    <w:rsid w:val="00374766"/>
    <w:rsid w:val="00374ABC"/>
    <w:rsid w:val="003751CF"/>
    <w:rsid w:val="00375497"/>
    <w:rsid w:val="003756CC"/>
    <w:rsid w:val="003759C5"/>
    <w:rsid w:val="00377C21"/>
    <w:rsid w:val="00380EDF"/>
    <w:rsid w:val="003822F7"/>
    <w:rsid w:val="00382A99"/>
    <w:rsid w:val="00384ECD"/>
    <w:rsid w:val="00386348"/>
    <w:rsid w:val="0039317B"/>
    <w:rsid w:val="00396D95"/>
    <w:rsid w:val="003971FB"/>
    <w:rsid w:val="00397495"/>
    <w:rsid w:val="003A0B9E"/>
    <w:rsid w:val="003A1210"/>
    <w:rsid w:val="003A1FD4"/>
    <w:rsid w:val="003A40FC"/>
    <w:rsid w:val="003A7C37"/>
    <w:rsid w:val="003B0592"/>
    <w:rsid w:val="003B0869"/>
    <w:rsid w:val="003B0BCB"/>
    <w:rsid w:val="003B0DEA"/>
    <w:rsid w:val="003B2B03"/>
    <w:rsid w:val="003B35F1"/>
    <w:rsid w:val="003B3F2B"/>
    <w:rsid w:val="003B5A70"/>
    <w:rsid w:val="003B628F"/>
    <w:rsid w:val="003B79C1"/>
    <w:rsid w:val="003C3EF8"/>
    <w:rsid w:val="003C7A72"/>
    <w:rsid w:val="003D151D"/>
    <w:rsid w:val="003D1687"/>
    <w:rsid w:val="003D3FFB"/>
    <w:rsid w:val="003D4107"/>
    <w:rsid w:val="003D5B14"/>
    <w:rsid w:val="003D5D8F"/>
    <w:rsid w:val="003D6BB9"/>
    <w:rsid w:val="003D6C08"/>
    <w:rsid w:val="003D6ED8"/>
    <w:rsid w:val="003D7C5B"/>
    <w:rsid w:val="003E3BD7"/>
    <w:rsid w:val="003E52B1"/>
    <w:rsid w:val="003E6041"/>
    <w:rsid w:val="003E7CD2"/>
    <w:rsid w:val="003E7FF3"/>
    <w:rsid w:val="003F0FF5"/>
    <w:rsid w:val="003F2FB0"/>
    <w:rsid w:val="003F3832"/>
    <w:rsid w:val="003F5009"/>
    <w:rsid w:val="003F54D8"/>
    <w:rsid w:val="003F59FE"/>
    <w:rsid w:val="00400632"/>
    <w:rsid w:val="004006D7"/>
    <w:rsid w:val="00401C31"/>
    <w:rsid w:val="00403129"/>
    <w:rsid w:val="00407E93"/>
    <w:rsid w:val="00410D1B"/>
    <w:rsid w:val="0041346A"/>
    <w:rsid w:val="004148A5"/>
    <w:rsid w:val="00420626"/>
    <w:rsid w:val="0042175E"/>
    <w:rsid w:val="004219AE"/>
    <w:rsid w:val="004229D2"/>
    <w:rsid w:val="00423CD7"/>
    <w:rsid w:val="00424B02"/>
    <w:rsid w:val="00425D84"/>
    <w:rsid w:val="004264E7"/>
    <w:rsid w:val="00426A43"/>
    <w:rsid w:val="00426A50"/>
    <w:rsid w:val="004275C6"/>
    <w:rsid w:val="00427D10"/>
    <w:rsid w:val="004305B9"/>
    <w:rsid w:val="00430784"/>
    <w:rsid w:val="00434696"/>
    <w:rsid w:val="00436DD9"/>
    <w:rsid w:val="0043744B"/>
    <w:rsid w:val="00443004"/>
    <w:rsid w:val="004433A2"/>
    <w:rsid w:val="00445015"/>
    <w:rsid w:val="00446945"/>
    <w:rsid w:val="00452CB8"/>
    <w:rsid w:val="00455D0D"/>
    <w:rsid w:val="00457DBC"/>
    <w:rsid w:val="00462AE6"/>
    <w:rsid w:val="0046365C"/>
    <w:rsid w:val="0046397B"/>
    <w:rsid w:val="00465075"/>
    <w:rsid w:val="004676E5"/>
    <w:rsid w:val="00467E4B"/>
    <w:rsid w:val="00470093"/>
    <w:rsid w:val="00471C74"/>
    <w:rsid w:val="004737BF"/>
    <w:rsid w:val="004748B6"/>
    <w:rsid w:val="00475374"/>
    <w:rsid w:val="004778FA"/>
    <w:rsid w:val="004806CC"/>
    <w:rsid w:val="0048078A"/>
    <w:rsid w:val="00480EFC"/>
    <w:rsid w:val="00480F4B"/>
    <w:rsid w:val="00482413"/>
    <w:rsid w:val="00483762"/>
    <w:rsid w:val="00484A85"/>
    <w:rsid w:val="004900EB"/>
    <w:rsid w:val="004937B7"/>
    <w:rsid w:val="0049460E"/>
    <w:rsid w:val="004946CA"/>
    <w:rsid w:val="00497882"/>
    <w:rsid w:val="004A029A"/>
    <w:rsid w:val="004A0443"/>
    <w:rsid w:val="004A0747"/>
    <w:rsid w:val="004A19B4"/>
    <w:rsid w:val="004A1AD8"/>
    <w:rsid w:val="004A2246"/>
    <w:rsid w:val="004A3528"/>
    <w:rsid w:val="004A51A4"/>
    <w:rsid w:val="004A5BBA"/>
    <w:rsid w:val="004A76C5"/>
    <w:rsid w:val="004B4788"/>
    <w:rsid w:val="004B5A73"/>
    <w:rsid w:val="004B6496"/>
    <w:rsid w:val="004B7AF8"/>
    <w:rsid w:val="004C084C"/>
    <w:rsid w:val="004C10CF"/>
    <w:rsid w:val="004C2B4D"/>
    <w:rsid w:val="004C3A48"/>
    <w:rsid w:val="004C5801"/>
    <w:rsid w:val="004C6941"/>
    <w:rsid w:val="004C6F1F"/>
    <w:rsid w:val="004D1256"/>
    <w:rsid w:val="004D255B"/>
    <w:rsid w:val="004D278C"/>
    <w:rsid w:val="004D773F"/>
    <w:rsid w:val="004E3E96"/>
    <w:rsid w:val="004E6343"/>
    <w:rsid w:val="004E7A09"/>
    <w:rsid w:val="0050025C"/>
    <w:rsid w:val="00502FA3"/>
    <w:rsid w:val="00504188"/>
    <w:rsid w:val="005049A7"/>
    <w:rsid w:val="0050559B"/>
    <w:rsid w:val="00506D5B"/>
    <w:rsid w:val="00510B39"/>
    <w:rsid w:val="005134B3"/>
    <w:rsid w:val="005145BE"/>
    <w:rsid w:val="00514BE8"/>
    <w:rsid w:val="005172BF"/>
    <w:rsid w:val="00517E0D"/>
    <w:rsid w:val="00520FB6"/>
    <w:rsid w:val="00521348"/>
    <w:rsid w:val="00524377"/>
    <w:rsid w:val="00524E64"/>
    <w:rsid w:val="00525169"/>
    <w:rsid w:val="00525444"/>
    <w:rsid w:val="00527D71"/>
    <w:rsid w:val="005303F0"/>
    <w:rsid w:val="00531C9B"/>
    <w:rsid w:val="005330B4"/>
    <w:rsid w:val="00535388"/>
    <w:rsid w:val="00535612"/>
    <w:rsid w:val="00536A44"/>
    <w:rsid w:val="00542A86"/>
    <w:rsid w:val="0054711F"/>
    <w:rsid w:val="00551D9A"/>
    <w:rsid w:val="00556154"/>
    <w:rsid w:val="005566B1"/>
    <w:rsid w:val="00560B63"/>
    <w:rsid w:val="005623D1"/>
    <w:rsid w:val="00563091"/>
    <w:rsid w:val="00565980"/>
    <w:rsid w:val="00567BA9"/>
    <w:rsid w:val="00570D81"/>
    <w:rsid w:val="00572C4B"/>
    <w:rsid w:val="00572D38"/>
    <w:rsid w:val="00574A04"/>
    <w:rsid w:val="00574A7E"/>
    <w:rsid w:val="00577983"/>
    <w:rsid w:val="00580DA5"/>
    <w:rsid w:val="00583891"/>
    <w:rsid w:val="00584228"/>
    <w:rsid w:val="00585FB4"/>
    <w:rsid w:val="00587D37"/>
    <w:rsid w:val="005919A4"/>
    <w:rsid w:val="0059209F"/>
    <w:rsid w:val="00592B64"/>
    <w:rsid w:val="00592CE1"/>
    <w:rsid w:val="00593CC0"/>
    <w:rsid w:val="0059484B"/>
    <w:rsid w:val="005976C8"/>
    <w:rsid w:val="005976FB"/>
    <w:rsid w:val="005A1AEF"/>
    <w:rsid w:val="005A33F6"/>
    <w:rsid w:val="005A3E0F"/>
    <w:rsid w:val="005A3FB5"/>
    <w:rsid w:val="005A452B"/>
    <w:rsid w:val="005A4EEF"/>
    <w:rsid w:val="005A5209"/>
    <w:rsid w:val="005A6BE9"/>
    <w:rsid w:val="005B0487"/>
    <w:rsid w:val="005B10A9"/>
    <w:rsid w:val="005B29CF"/>
    <w:rsid w:val="005B38FE"/>
    <w:rsid w:val="005B3E62"/>
    <w:rsid w:val="005B4DA6"/>
    <w:rsid w:val="005B4F47"/>
    <w:rsid w:val="005B54B5"/>
    <w:rsid w:val="005B57DC"/>
    <w:rsid w:val="005B5E6F"/>
    <w:rsid w:val="005B6D07"/>
    <w:rsid w:val="005B78B1"/>
    <w:rsid w:val="005C14DB"/>
    <w:rsid w:val="005C2189"/>
    <w:rsid w:val="005C3996"/>
    <w:rsid w:val="005C5CF9"/>
    <w:rsid w:val="005C70D6"/>
    <w:rsid w:val="005C7580"/>
    <w:rsid w:val="005C76BC"/>
    <w:rsid w:val="005D36B8"/>
    <w:rsid w:val="005D3EAB"/>
    <w:rsid w:val="005D52A8"/>
    <w:rsid w:val="005D67BC"/>
    <w:rsid w:val="005E0E69"/>
    <w:rsid w:val="005E0F91"/>
    <w:rsid w:val="005E3D2A"/>
    <w:rsid w:val="005E4AF2"/>
    <w:rsid w:val="005E5A52"/>
    <w:rsid w:val="005F101B"/>
    <w:rsid w:val="005F2541"/>
    <w:rsid w:val="005F3C8B"/>
    <w:rsid w:val="005F4AA6"/>
    <w:rsid w:val="005F4CD3"/>
    <w:rsid w:val="005F5120"/>
    <w:rsid w:val="005F5B8F"/>
    <w:rsid w:val="00600690"/>
    <w:rsid w:val="006017DC"/>
    <w:rsid w:val="00602469"/>
    <w:rsid w:val="00602B98"/>
    <w:rsid w:val="00604CF4"/>
    <w:rsid w:val="00605456"/>
    <w:rsid w:val="006061EE"/>
    <w:rsid w:val="006066B5"/>
    <w:rsid w:val="006076BF"/>
    <w:rsid w:val="006109BC"/>
    <w:rsid w:val="00612B0F"/>
    <w:rsid w:val="00613C30"/>
    <w:rsid w:val="00613D43"/>
    <w:rsid w:val="00616CAF"/>
    <w:rsid w:val="00616FC3"/>
    <w:rsid w:val="00617E54"/>
    <w:rsid w:val="00622EBF"/>
    <w:rsid w:val="006241CA"/>
    <w:rsid w:val="00625066"/>
    <w:rsid w:val="00626243"/>
    <w:rsid w:val="0062686F"/>
    <w:rsid w:val="006269F0"/>
    <w:rsid w:val="0063140E"/>
    <w:rsid w:val="00632321"/>
    <w:rsid w:val="00634503"/>
    <w:rsid w:val="006376B6"/>
    <w:rsid w:val="00641BED"/>
    <w:rsid w:val="00642CE3"/>
    <w:rsid w:val="006500CA"/>
    <w:rsid w:val="00654D2F"/>
    <w:rsid w:val="00656DAD"/>
    <w:rsid w:val="00657505"/>
    <w:rsid w:val="0065783A"/>
    <w:rsid w:val="00657AC5"/>
    <w:rsid w:val="00661A27"/>
    <w:rsid w:val="00661B12"/>
    <w:rsid w:val="0066251D"/>
    <w:rsid w:val="00662656"/>
    <w:rsid w:val="00662B14"/>
    <w:rsid w:val="00664925"/>
    <w:rsid w:val="006663F9"/>
    <w:rsid w:val="00667ED2"/>
    <w:rsid w:val="006700BA"/>
    <w:rsid w:val="006734F0"/>
    <w:rsid w:val="0067380E"/>
    <w:rsid w:val="006756AB"/>
    <w:rsid w:val="00677317"/>
    <w:rsid w:val="00677FA7"/>
    <w:rsid w:val="0068012C"/>
    <w:rsid w:val="006805CD"/>
    <w:rsid w:val="00681E87"/>
    <w:rsid w:val="0068454B"/>
    <w:rsid w:val="0069076D"/>
    <w:rsid w:val="00690A7A"/>
    <w:rsid w:val="00691C5E"/>
    <w:rsid w:val="00694742"/>
    <w:rsid w:val="00694E9B"/>
    <w:rsid w:val="00696073"/>
    <w:rsid w:val="00696DA8"/>
    <w:rsid w:val="00697D11"/>
    <w:rsid w:val="006A2BBA"/>
    <w:rsid w:val="006A32E3"/>
    <w:rsid w:val="006A623A"/>
    <w:rsid w:val="006B0C40"/>
    <w:rsid w:val="006B1EA2"/>
    <w:rsid w:val="006B5EA5"/>
    <w:rsid w:val="006B5FA7"/>
    <w:rsid w:val="006C0CE8"/>
    <w:rsid w:val="006C3491"/>
    <w:rsid w:val="006C3D27"/>
    <w:rsid w:val="006C3EC9"/>
    <w:rsid w:val="006C5CFF"/>
    <w:rsid w:val="006C659F"/>
    <w:rsid w:val="006C65D8"/>
    <w:rsid w:val="006D3019"/>
    <w:rsid w:val="006D482E"/>
    <w:rsid w:val="006D7BC3"/>
    <w:rsid w:val="006D7E2C"/>
    <w:rsid w:val="006E02E1"/>
    <w:rsid w:val="006E123D"/>
    <w:rsid w:val="006E2DAD"/>
    <w:rsid w:val="006E39C5"/>
    <w:rsid w:val="006E5F67"/>
    <w:rsid w:val="006F2708"/>
    <w:rsid w:val="006F30AA"/>
    <w:rsid w:val="006F36EF"/>
    <w:rsid w:val="006F5EAE"/>
    <w:rsid w:val="00700D0F"/>
    <w:rsid w:val="00702433"/>
    <w:rsid w:val="0070322C"/>
    <w:rsid w:val="00706C99"/>
    <w:rsid w:val="00707B0E"/>
    <w:rsid w:val="007128AA"/>
    <w:rsid w:val="00714A34"/>
    <w:rsid w:val="00715D21"/>
    <w:rsid w:val="0071742D"/>
    <w:rsid w:val="00721146"/>
    <w:rsid w:val="007212E6"/>
    <w:rsid w:val="00721DF6"/>
    <w:rsid w:val="007240C8"/>
    <w:rsid w:val="00726AC2"/>
    <w:rsid w:val="00726C31"/>
    <w:rsid w:val="00730706"/>
    <w:rsid w:val="007309EA"/>
    <w:rsid w:val="007328F5"/>
    <w:rsid w:val="0073444E"/>
    <w:rsid w:val="00735C94"/>
    <w:rsid w:val="007368F1"/>
    <w:rsid w:val="00736E5A"/>
    <w:rsid w:val="007411A2"/>
    <w:rsid w:val="00742A33"/>
    <w:rsid w:val="00744AFB"/>
    <w:rsid w:val="007450A9"/>
    <w:rsid w:val="007467C9"/>
    <w:rsid w:val="00747929"/>
    <w:rsid w:val="007479E2"/>
    <w:rsid w:val="007505E1"/>
    <w:rsid w:val="0075079A"/>
    <w:rsid w:val="007542A3"/>
    <w:rsid w:val="007558FC"/>
    <w:rsid w:val="007559A4"/>
    <w:rsid w:val="00755ABA"/>
    <w:rsid w:val="0075617B"/>
    <w:rsid w:val="007563C2"/>
    <w:rsid w:val="007570A7"/>
    <w:rsid w:val="007571E5"/>
    <w:rsid w:val="00757835"/>
    <w:rsid w:val="007607A4"/>
    <w:rsid w:val="007612E4"/>
    <w:rsid w:val="007625D2"/>
    <w:rsid w:val="00764D7A"/>
    <w:rsid w:val="00765427"/>
    <w:rsid w:val="007666D7"/>
    <w:rsid w:val="0077071A"/>
    <w:rsid w:val="00771542"/>
    <w:rsid w:val="00771709"/>
    <w:rsid w:val="00772155"/>
    <w:rsid w:val="00772178"/>
    <w:rsid w:val="007722A8"/>
    <w:rsid w:val="0077585B"/>
    <w:rsid w:val="00775894"/>
    <w:rsid w:val="00780041"/>
    <w:rsid w:val="007831E3"/>
    <w:rsid w:val="00784270"/>
    <w:rsid w:val="00784C39"/>
    <w:rsid w:val="007930D5"/>
    <w:rsid w:val="00795ADE"/>
    <w:rsid w:val="00796B08"/>
    <w:rsid w:val="007A00B5"/>
    <w:rsid w:val="007A2E87"/>
    <w:rsid w:val="007A3DA0"/>
    <w:rsid w:val="007A3DDB"/>
    <w:rsid w:val="007A45D2"/>
    <w:rsid w:val="007A46B0"/>
    <w:rsid w:val="007A4EF8"/>
    <w:rsid w:val="007A601B"/>
    <w:rsid w:val="007A611F"/>
    <w:rsid w:val="007A7774"/>
    <w:rsid w:val="007B0F68"/>
    <w:rsid w:val="007B19B3"/>
    <w:rsid w:val="007B2390"/>
    <w:rsid w:val="007B379D"/>
    <w:rsid w:val="007B68B6"/>
    <w:rsid w:val="007B6CD9"/>
    <w:rsid w:val="007C09B6"/>
    <w:rsid w:val="007C2C7D"/>
    <w:rsid w:val="007C38C8"/>
    <w:rsid w:val="007C3C8E"/>
    <w:rsid w:val="007C432C"/>
    <w:rsid w:val="007D26A7"/>
    <w:rsid w:val="007D2B1B"/>
    <w:rsid w:val="007D3634"/>
    <w:rsid w:val="007D4084"/>
    <w:rsid w:val="007D67BF"/>
    <w:rsid w:val="007E1C33"/>
    <w:rsid w:val="007E337D"/>
    <w:rsid w:val="007E3E5E"/>
    <w:rsid w:val="007E5C6C"/>
    <w:rsid w:val="007E7134"/>
    <w:rsid w:val="007F3F41"/>
    <w:rsid w:val="007F4F46"/>
    <w:rsid w:val="007F56A7"/>
    <w:rsid w:val="007F64A7"/>
    <w:rsid w:val="00801EC7"/>
    <w:rsid w:val="00803A0A"/>
    <w:rsid w:val="00805D1D"/>
    <w:rsid w:val="00805E96"/>
    <w:rsid w:val="0080767D"/>
    <w:rsid w:val="008077C3"/>
    <w:rsid w:val="00812120"/>
    <w:rsid w:val="00815F4D"/>
    <w:rsid w:val="00815F59"/>
    <w:rsid w:val="008210FE"/>
    <w:rsid w:val="0082176C"/>
    <w:rsid w:val="00821ACB"/>
    <w:rsid w:val="00821B87"/>
    <w:rsid w:val="00824C33"/>
    <w:rsid w:val="00827B8E"/>
    <w:rsid w:val="008305B9"/>
    <w:rsid w:val="00830C79"/>
    <w:rsid w:val="00831214"/>
    <w:rsid w:val="00831ADB"/>
    <w:rsid w:val="00832570"/>
    <w:rsid w:val="00833280"/>
    <w:rsid w:val="0083341F"/>
    <w:rsid w:val="008407AF"/>
    <w:rsid w:val="00841970"/>
    <w:rsid w:val="00842DFA"/>
    <w:rsid w:val="00843D1E"/>
    <w:rsid w:val="00844E72"/>
    <w:rsid w:val="0085108D"/>
    <w:rsid w:val="0085167B"/>
    <w:rsid w:val="00852051"/>
    <w:rsid w:val="00854D68"/>
    <w:rsid w:val="008553C5"/>
    <w:rsid w:val="00860222"/>
    <w:rsid w:val="00861000"/>
    <w:rsid w:val="008633EF"/>
    <w:rsid w:val="008644C2"/>
    <w:rsid w:val="00866857"/>
    <w:rsid w:val="00866E58"/>
    <w:rsid w:val="00872C73"/>
    <w:rsid w:val="00874014"/>
    <w:rsid w:val="0087582B"/>
    <w:rsid w:val="0087700F"/>
    <w:rsid w:val="00880624"/>
    <w:rsid w:val="008816B6"/>
    <w:rsid w:val="00883CB0"/>
    <w:rsid w:val="00884CA2"/>
    <w:rsid w:val="00886DD0"/>
    <w:rsid w:val="00887547"/>
    <w:rsid w:val="0088761F"/>
    <w:rsid w:val="00890259"/>
    <w:rsid w:val="00890DBE"/>
    <w:rsid w:val="00891571"/>
    <w:rsid w:val="0089158B"/>
    <w:rsid w:val="00891F7A"/>
    <w:rsid w:val="00894E88"/>
    <w:rsid w:val="008950CF"/>
    <w:rsid w:val="008A01B0"/>
    <w:rsid w:val="008A165A"/>
    <w:rsid w:val="008A16E2"/>
    <w:rsid w:val="008A1BFE"/>
    <w:rsid w:val="008A25EC"/>
    <w:rsid w:val="008A2FC6"/>
    <w:rsid w:val="008A49FE"/>
    <w:rsid w:val="008A6FB0"/>
    <w:rsid w:val="008A775D"/>
    <w:rsid w:val="008A7B3C"/>
    <w:rsid w:val="008B07A4"/>
    <w:rsid w:val="008B0E3E"/>
    <w:rsid w:val="008B1AEF"/>
    <w:rsid w:val="008B34CA"/>
    <w:rsid w:val="008B3C7A"/>
    <w:rsid w:val="008B3CB6"/>
    <w:rsid w:val="008B4BA2"/>
    <w:rsid w:val="008B6BF7"/>
    <w:rsid w:val="008B7DE0"/>
    <w:rsid w:val="008C05CD"/>
    <w:rsid w:val="008C2946"/>
    <w:rsid w:val="008D0072"/>
    <w:rsid w:val="008D268C"/>
    <w:rsid w:val="008D3B46"/>
    <w:rsid w:val="008E1C1B"/>
    <w:rsid w:val="008E324C"/>
    <w:rsid w:val="008E3501"/>
    <w:rsid w:val="008E35DF"/>
    <w:rsid w:val="008E38C9"/>
    <w:rsid w:val="008E485D"/>
    <w:rsid w:val="008E748A"/>
    <w:rsid w:val="008F2198"/>
    <w:rsid w:val="008F2DB6"/>
    <w:rsid w:val="008F36BD"/>
    <w:rsid w:val="008F48F0"/>
    <w:rsid w:val="008F4D11"/>
    <w:rsid w:val="008F528F"/>
    <w:rsid w:val="009000A7"/>
    <w:rsid w:val="00900710"/>
    <w:rsid w:val="00900DFB"/>
    <w:rsid w:val="009024CF"/>
    <w:rsid w:val="00903541"/>
    <w:rsid w:val="0090381A"/>
    <w:rsid w:val="009103C4"/>
    <w:rsid w:val="00912873"/>
    <w:rsid w:val="0091377B"/>
    <w:rsid w:val="00914556"/>
    <w:rsid w:val="0091717E"/>
    <w:rsid w:val="009208E4"/>
    <w:rsid w:val="00920CCD"/>
    <w:rsid w:val="009226C2"/>
    <w:rsid w:val="009247B0"/>
    <w:rsid w:val="00925557"/>
    <w:rsid w:val="00925B84"/>
    <w:rsid w:val="00930C7B"/>
    <w:rsid w:val="00930DC9"/>
    <w:rsid w:val="00931417"/>
    <w:rsid w:val="00932D50"/>
    <w:rsid w:val="009330E8"/>
    <w:rsid w:val="009338DC"/>
    <w:rsid w:val="00933A08"/>
    <w:rsid w:val="00934737"/>
    <w:rsid w:val="009354B6"/>
    <w:rsid w:val="00935742"/>
    <w:rsid w:val="00937323"/>
    <w:rsid w:val="009409F4"/>
    <w:rsid w:val="00940F43"/>
    <w:rsid w:val="0094125A"/>
    <w:rsid w:val="00946F3D"/>
    <w:rsid w:val="00947434"/>
    <w:rsid w:val="00951767"/>
    <w:rsid w:val="00951DEC"/>
    <w:rsid w:val="00951E1A"/>
    <w:rsid w:val="0095333B"/>
    <w:rsid w:val="009533A4"/>
    <w:rsid w:val="00954989"/>
    <w:rsid w:val="00954C13"/>
    <w:rsid w:val="00955FA9"/>
    <w:rsid w:val="00961FB3"/>
    <w:rsid w:val="00962658"/>
    <w:rsid w:val="00962F7E"/>
    <w:rsid w:val="0096401F"/>
    <w:rsid w:val="009643B4"/>
    <w:rsid w:val="0096443F"/>
    <w:rsid w:val="00964571"/>
    <w:rsid w:val="009649A7"/>
    <w:rsid w:val="00965D51"/>
    <w:rsid w:val="00966250"/>
    <w:rsid w:val="00966961"/>
    <w:rsid w:val="009674DE"/>
    <w:rsid w:val="00970BD8"/>
    <w:rsid w:val="00972668"/>
    <w:rsid w:val="00972BD2"/>
    <w:rsid w:val="009737F5"/>
    <w:rsid w:val="0097408F"/>
    <w:rsid w:val="0097528F"/>
    <w:rsid w:val="00975C6E"/>
    <w:rsid w:val="00977361"/>
    <w:rsid w:val="00977C41"/>
    <w:rsid w:val="00980349"/>
    <w:rsid w:val="00981C9B"/>
    <w:rsid w:val="00981EC6"/>
    <w:rsid w:val="0098289B"/>
    <w:rsid w:val="009832ED"/>
    <w:rsid w:val="00983A6E"/>
    <w:rsid w:val="00984A7D"/>
    <w:rsid w:val="00986460"/>
    <w:rsid w:val="00986A33"/>
    <w:rsid w:val="009878CC"/>
    <w:rsid w:val="00990CA4"/>
    <w:rsid w:val="00992A2A"/>
    <w:rsid w:val="00992A52"/>
    <w:rsid w:val="00993138"/>
    <w:rsid w:val="00993C96"/>
    <w:rsid w:val="00994A0A"/>
    <w:rsid w:val="009953BB"/>
    <w:rsid w:val="00995D8A"/>
    <w:rsid w:val="009A0708"/>
    <w:rsid w:val="009A1676"/>
    <w:rsid w:val="009A2BD3"/>
    <w:rsid w:val="009A48E9"/>
    <w:rsid w:val="009A72DC"/>
    <w:rsid w:val="009B1E36"/>
    <w:rsid w:val="009B28A3"/>
    <w:rsid w:val="009B29F6"/>
    <w:rsid w:val="009C07AF"/>
    <w:rsid w:val="009C22A4"/>
    <w:rsid w:val="009C3367"/>
    <w:rsid w:val="009C36AD"/>
    <w:rsid w:val="009C5764"/>
    <w:rsid w:val="009C6863"/>
    <w:rsid w:val="009C6FE0"/>
    <w:rsid w:val="009C7F84"/>
    <w:rsid w:val="009D092D"/>
    <w:rsid w:val="009D3265"/>
    <w:rsid w:val="009D50CA"/>
    <w:rsid w:val="009D527A"/>
    <w:rsid w:val="009D5FAA"/>
    <w:rsid w:val="009E1953"/>
    <w:rsid w:val="009E2323"/>
    <w:rsid w:val="009E24AC"/>
    <w:rsid w:val="009E3A93"/>
    <w:rsid w:val="009E4C74"/>
    <w:rsid w:val="009E5568"/>
    <w:rsid w:val="009E64BF"/>
    <w:rsid w:val="009E7A00"/>
    <w:rsid w:val="009F09FE"/>
    <w:rsid w:val="009F147A"/>
    <w:rsid w:val="009F2957"/>
    <w:rsid w:val="009F35DE"/>
    <w:rsid w:val="009F3FDF"/>
    <w:rsid w:val="009F5D7C"/>
    <w:rsid w:val="00A017EF"/>
    <w:rsid w:val="00A02793"/>
    <w:rsid w:val="00A10D13"/>
    <w:rsid w:val="00A12850"/>
    <w:rsid w:val="00A14ECA"/>
    <w:rsid w:val="00A171F0"/>
    <w:rsid w:val="00A17DCF"/>
    <w:rsid w:val="00A23652"/>
    <w:rsid w:val="00A23921"/>
    <w:rsid w:val="00A249BC"/>
    <w:rsid w:val="00A27078"/>
    <w:rsid w:val="00A304B0"/>
    <w:rsid w:val="00A312A9"/>
    <w:rsid w:val="00A31799"/>
    <w:rsid w:val="00A33519"/>
    <w:rsid w:val="00A33B3B"/>
    <w:rsid w:val="00A3447B"/>
    <w:rsid w:val="00A36C94"/>
    <w:rsid w:val="00A3755A"/>
    <w:rsid w:val="00A4325D"/>
    <w:rsid w:val="00A435AB"/>
    <w:rsid w:val="00A43EB5"/>
    <w:rsid w:val="00A46C3D"/>
    <w:rsid w:val="00A47688"/>
    <w:rsid w:val="00A51FF6"/>
    <w:rsid w:val="00A54B5C"/>
    <w:rsid w:val="00A55E8B"/>
    <w:rsid w:val="00A56CE8"/>
    <w:rsid w:val="00A66050"/>
    <w:rsid w:val="00A66A5E"/>
    <w:rsid w:val="00A715D7"/>
    <w:rsid w:val="00A71E9B"/>
    <w:rsid w:val="00A730E7"/>
    <w:rsid w:val="00A731BF"/>
    <w:rsid w:val="00A731DC"/>
    <w:rsid w:val="00A73F4F"/>
    <w:rsid w:val="00A74416"/>
    <w:rsid w:val="00A75997"/>
    <w:rsid w:val="00A75C87"/>
    <w:rsid w:val="00A76F28"/>
    <w:rsid w:val="00A827F7"/>
    <w:rsid w:val="00A83096"/>
    <w:rsid w:val="00A84E9B"/>
    <w:rsid w:val="00A84FF9"/>
    <w:rsid w:val="00A85447"/>
    <w:rsid w:val="00A87939"/>
    <w:rsid w:val="00A91661"/>
    <w:rsid w:val="00A91D88"/>
    <w:rsid w:val="00A91E70"/>
    <w:rsid w:val="00A924F7"/>
    <w:rsid w:val="00A92898"/>
    <w:rsid w:val="00A93BA5"/>
    <w:rsid w:val="00A940BD"/>
    <w:rsid w:val="00A946E3"/>
    <w:rsid w:val="00A9711B"/>
    <w:rsid w:val="00AA0955"/>
    <w:rsid w:val="00AA1EC0"/>
    <w:rsid w:val="00AA5981"/>
    <w:rsid w:val="00AA6C07"/>
    <w:rsid w:val="00AB222B"/>
    <w:rsid w:val="00AB2255"/>
    <w:rsid w:val="00AB3577"/>
    <w:rsid w:val="00AB38BD"/>
    <w:rsid w:val="00AB4629"/>
    <w:rsid w:val="00AB4CE3"/>
    <w:rsid w:val="00AB61C7"/>
    <w:rsid w:val="00AB6408"/>
    <w:rsid w:val="00AB7063"/>
    <w:rsid w:val="00AC0A92"/>
    <w:rsid w:val="00AC341A"/>
    <w:rsid w:val="00AC3F43"/>
    <w:rsid w:val="00AC425A"/>
    <w:rsid w:val="00AC4EA3"/>
    <w:rsid w:val="00AC79E6"/>
    <w:rsid w:val="00AD0A08"/>
    <w:rsid w:val="00AD0B47"/>
    <w:rsid w:val="00AD164B"/>
    <w:rsid w:val="00AD23F9"/>
    <w:rsid w:val="00AD54B4"/>
    <w:rsid w:val="00AD6036"/>
    <w:rsid w:val="00AE15C1"/>
    <w:rsid w:val="00AE2014"/>
    <w:rsid w:val="00AE2271"/>
    <w:rsid w:val="00AE2E0C"/>
    <w:rsid w:val="00AE43F8"/>
    <w:rsid w:val="00AE5161"/>
    <w:rsid w:val="00AE7853"/>
    <w:rsid w:val="00AF224C"/>
    <w:rsid w:val="00AF6950"/>
    <w:rsid w:val="00B01AEF"/>
    <w:rsid w:val="00B0261A"/>
    <w:rsid w:val="00B0278E"/>
    <w:rsid w:val="00B11042"/>
    <w:rsid w:val="00B11684"/>
    <w:rsid w:val="00B11F21"/>
    <w:rsid w:val="00B125E8"/>
    <w:rsid w:val="00B12A0F"/>
    <w:rsid w:val="00B12D43"/>
    <w:rsid w:val="00B13834"/>
    <w:rsid w:val="00B14B7C"/>
    <w:rsid w:val="00B14F79"/>
    <w:rsid w:val="00B150E7"/>
    <w:rsid w:val="00B15D7E"/>
    <w:rsid w:val="00B161B7"/>
    <w:rsid w:val="00B23E5B"/>
    <w:rsid w:val="00B24B1E"/>
    <w:rsid w:val="00B24EE9"/>
    <w:rsid w:val="00B26B8F"/>
    <w:rsid w:val="00B26F9E"/>
    <w:rsid w:val="00B3259D"/>
    <w:rsid w:val="00B32E52"/>
    <w:rsid w:val="00B336FE"/>
    <w:rsid w:val="00B34FBA"/>
    <w:rsid w:val="00B356AB"/>
    <w:rsid w:val="00B37378"/>
    <w:rsid w:val="00B408DB"/>
    <w:rsid w:val="00B42EAA"/>
    <w:rsid w:val="00B43F8D"/>
    <w:rsid w:val="00B44D8D"/>
    <w:rsid w:val="00B45CBE"/>
    <w:rsid w:val="00B470ED"/>
    <w:rsid w:val="00B4719D"/>
    <w:rsid w:val="00B50C92"/>
    <w:rsid w:val="00B53F4E"/>
    <w:rsid w:val="00B55976"/>
    <w:rsid w:val="00B61380"/>
    <w:rsid w:val="00B616DD"/>
    <w:rsid w:val="00B63E87"/>
    <w:rsid w:val="00B6666B"/>
    <w:rsid w:val="00B6735B"/>
    <w:rsid w:val="00B70A14"/>
    <w:rsid w:val="00B70DFD"/>
    <w:rsid w:val="00B72652"/>
    <w:rsid w:val="00B7376B"/>
    <w:rsid w:val="00B75569"/>
    <w:rsid w:val="00B75FEB"/>
    <w:rsid w:val="00B770B8"/>
    <w:rsid w:val="00B8178D"/>
    <w:rsid w:val="00B8289A"/>
    <w:rsid w:val="00B82BDB"/>
    <w:rsid w:val="00B83EBC"/>
    <w:rsid w:val="00B861AA"/>
    <w:rsid w:val="00B8776D"/>
    <w:rsid w:val="00B904AF"/>
    <w:rsid w:val="00B90BFD"/>
    <w:rsid w:val="00B91B57"/>
    <w:rsid w:val="00B91BE4"/>
    <w:rsid w:val="00B9304B"/>
    <w:rsid w:val="00B94084"/>
    <w:rsid w:val="00B94ED5"/>
    <w:rsid w:val="00B95263"/>
    <w:rsid w:val="00B97356"/>
    <w:rsid w:val="00BA40A5"/>
    <w:rsid w:val="00BA436E"/>
    <w:rsid w:val="00BA567B"/>
    <w:rsid w:val="00BA5BB9"/>
    <w:rsid w:val="00BA609B"/>
    <w:rsid w:val="00BA753B"/>
    <w:rsid w:val="00BA8A7C"/>
    <w:rsid w:val="00BB0252"/>
    <w:rsid w:val="00BB0259"/>
    <w:rsid w:val="00BB036E"/>
    <w:rsid w:val="00BB1E5E"/>
    <w:rsid w:val="00BB1F62"/>
    <w:rsid w:val="00BB2752"/>
    <w:rsid w:val="00BB3F1A"/>
    <w:rsid w:val="00BB6874"/>
    <w:rsid w:val="00BC1B9C"/>
    <w:rsid w:val="00BC28FD"/>
    <w:rsid w:val="00BC2C55"/>
    <w:rsid w:val="00BC42F1"/>
    <w:rsid w:val="00BC4787"/>
    <w:rsid w:val="00BC6591"/>
    <w:rsid w:val="00BC7550"/>
    <w:rsid w:val="00BC7845"/>
    <w:rsid w:val="00BD1D02"/>
    <w:rsid w:val="00BD1E9A"/>
    <w:rsid w:val="00BD48DF"/>
    <w:rsid w:val="00BD6083"/>
    <w:rsid w:val="00BD646D"/>
    <w:rsid w:val="00BD6917"/>
    <w:rsid w:val="00BD699A"/>
    <w:rsid w:val="00BD7AE2"/>
    <w:rsid w:val="00BD7E74"/>
    <w:rsid w:val="00BE1AF8"/>
    <w:rsid w:val="00BE23BC"/>
    <w:rsid w:val="00BE43B1"/>
    <w:rsid w:val="00BE5ACE"/>
    <w:rsid w:val="00BE6418"/>
    <w:rsid w:val="00BE674E"/>
    <w:rsid w:val="00BE6C4A"/>
    <w:rsid w:val="00BF009D"/>
    <w:rsid w:val="00BF2886"/>
    <w:rsid w:val="00BF47DA"/>
    <w:rsid w:val="00BF490B"/>
    <w:rsid w:val="00BF710B"/>
    <w:rsid w:val="00BF782B"/>
    <w:rsid w:val="00C0029E"/>
    <w:rsid w:val="00C00381"/>
    <w:rsid w:val="00C011AF"/>
    <w:rsid w:val="00C05C2B"/>
    <w:rsid w:val="00C10A9C"/>
    <w:rsid w:val="00C110D9"/>
    <w:rsid w:val="00C11DF4"/>
    <w:rsid w:val="00C1384D"/>
    <w:rsid w:val="00C210EC"/>
    <w:rsid w:val="00C212B7"/>
    <w:rsid w:val="00C245A9"/>
    <w:rsid w:val="00C263AA"/>
    <w:rsid w:val="00C300F4"/>
    <w:rsid w:val="00C31489"/>
    <w:rsid w:val="00C32A15"/>
    <w:rsid w:val="00C34678"/>
    <w:rsid w:val="00C34A24"/>
    <w:rsid w:val="00C34B36"/>
    <w:rsid w:val="00C36001"/>
    <w:rsid w:val="00C3796F"/>
    <w:rsid w:val="00C422F3"/>
    <w:rsid w:val="00C42641"/>
    <w:rsid w:val="00C44695"/>
    <w:rsid w:val="00C46E2C"/>
    <w:rsid w:val="00C47EE8"/>
    <w:rsid w:val="00C506D4"/>
    <w:rsid w:val="00C50B64"/>
    <w:rsid w:val="00C52B62"/>
    <w:rsid w:val="00C544FF"/>
    <w:rsid w:val="00C55EDB"/>
    <w:rsid w:val="00C60E59"/>
    <w:rsid w:val="00C61FB9"/>
    <w:rsid w:val="00C62397"/>
    <w:rsid w:val="00C63B3C"/>
    <w:rsid w:val="00C63FB9"/>
    <w:rsid w:val="00C641DE"/>
    <w:rsid w:val="00C664F7"/>
    <w:rsid w:val="00C66727"/>
    <w:rsid w:val="00C67DC0"/>
    <w:rsid w:val="00C7188D"/>
    <w:rsid w:val="00C72BCE"/>
    <w:rsid w:val="00C738DD"/>
    <w:rsid w:val="00C75749"/>
    <w:rsid w:val="00C82D85"/>
    <w:rsid w:val="00C85DFB"/>
    <w:rsid w:val="00C90329"/>
    <w:rsid w:val="00C90A9A"/>
    <w:rsid w:val="00C918C0"/>
    <w:rsid w:val="00C93A0C"/>
    <w:rsid w:val="00C94411"/>
    <w:rsid w:val="00C94C1D"/>
    <w:rsid w:val="00C9553B"/>
    <w:rsid w:val="00C97C2C"/>
    <w:rsid w:val="00CA0E7E"/>
    <w:rsid w:val="00CA2AEE"/>
    <w:rsid w:val="00CA36CC"/>
    <w:rsid w:val="00CA3A3B"/>
    <w:rsid w:val="00CA42FC"/>
    <w:rsid w:val="00CA47AB"/>
    <w:rsid w:val="00CA4FE5"/>
    <w:rsid w:val="00CA6AA4"/>
    <w:rsid w:val="00CA76F0"/>
    <w:rsid w:val="00CA792E"/>
    <w:rsid w:val="00CB0F1C"/>
    <w:rsid w:val="00CB111D"/>
    <w:rsid w:val="00CB12AC"/>
    <w:rsid w:val="00CB1C9E"/>
    <w:rsid w:val="00CB2A22"/>
    <w:rsid w:val="00CC0E0B"/>
    <w:rsid w:val="00CC60F2"/>
    <w:rsid w:val="00CC7C15"/>
    <w:rsid w:val="00CD1B01"/>
    <w:rsid w:val="00CD261E"/>
    <w:rsid w:val="00CD3102"/>
    <w:rsid w:val="00CD3864"/>
    <w:rsid w:val="00CD58EE"/>
    <w:rsid w:val="00CD5982"/>
    <w:rsid w:val="00CD6168"/>
    <w:rsid w:val="00CD67CE"/>
    <w:rsid w:val="00CD730C"/>
    <w:rsid w:val="00CD75CA"/>
    <w:rsid w:val="00CE06E9"/>
    <w:rsid w:val="00CE0A97"/>
    <w:rsid w:val="00CE14A7"/>
    <w:rsid w:val="00CE217A"/>
    <w:rsid w:val="00CE25A1"/>
    <w:rsid w:val="00CE27A0"/>
    <w:rsid w:val="00CE43EE"/>
    <w:rsid w:val="00CE4457"/>
    <w:rsid w:val="00CE70FB"/>
    <w:rsid w:val="00CE76D7"/>
    <w:rsid w:val="00CE792B"/>
    <w:rsid w:val="00CF0331"/>
    <w:rsid w:val="00CF0A26"/>
    <w:rsid w:val="00CF3F70"/>
    <w:rsid w:val="00CF531B"/>
    <w:rsid w:val="00CF5560"/>
    <w:rsid w:val="00D0058A"/>
    <w:rsid w:val="00D006BF"/>
    <w:rsid w:val="00D00A64"/>
    <w:rsid w:val="00D021E1"/>
    <w:rsid w:val="00D02626"/>
    <w:rsid w:val="00D030D6"/>
    <w:rsid w:val="00D05CB2"/>
    <w:rsid w:val="00D06898"/>
    <w:rsid w:val="00D07A0A"/>
    <w:rsid w:val="00D13B78"/>
    <w:rsid w:val="00D142C2"/>
    <w:rsid w:val="00D161DF"/>
    <w:rsid w:val="00D16AB9"/>
    <w:rsid w:val="00D16ED5"/>
    <w:rsid w:val="00D2032D"/>
    <w:rsid w:val="00D26BDF"/>
    <w:rsid w:val="00D27C15"/>
    <w:rsid w:val="00D304D2"/>
    <w:rsid w:val="00D308C3"/>
    <w:rsid w:val="00D331A3"/>
    <w:rsid w:val="00D347A1"/>
    <w:rsid w:val="00D36753"/>
    <w:rsid w:val="00D3676C"/>
    <w:rsid w:val="00D37849"/>
    <w:rsid w:val="00D402DA"/>
    <w:rsid w:val="00D40F45"/>
    <w:rsid w:val="00D41A1B"/>
    <w:rsid w:val="00D421DF"/>
    <w:rsid w:val="00D424CE"/>
    <w:rsid w:val="00D43F80"/>
    <w:rsid w:val="00D456FB"/>
    <w:rsid w:val="00D45DAF"/>
    <w:rsid w:val="00D468B6"/>
    <w:rsid w:val="00D501D9"/>
    <w:rsid w:val="00D516DB"/>
    <w:rsid w:val="00D52992"/>
    <w:rsid w:val="00D52BE4"/>
    <w:rsid w:val="00D53138"/>
    <w:rsid w:val="00D53FE1"/>
    <w:rsid w:val="00D571F5"/>
    <w:rsid w:val="00D61EA0"/>
    <w:rsid w:val="00D62059"/>
    <w:rsid w:val="00D626D8"/>
    <w:rsid w:val="00D633B9"/>
    <w:rsid w:val="00D65E26"/>
    <w:rsid w:val="00D673E0"/>
    <w:rsid w:val="00D74793"/>
    <w:rsid w:val="00D75C01"/>
    <w:rsid w:val="00D8006C"/>
    <w:rsid w:val="00D80FFD"/>
    <w:rsid w:val="00D85907"/>
    <w:rsid w:val="00D85B61"/>
    <w:rsid w:val="00D878D0"/>
    <w:rsid w:val="00D87B58"/>
    <w:rsid w:val="00D903EF"/>
    <w:rsid w:val="00D90716"/>
    <w:rsid w:val="00D912EC"/>
    <w:rsid w:val="00D91E5D"/>
    <w:rsid w:val="00D94968"/>
    <w:rsid w:val="00D95069"/>
    <w:rsid w:val="00D96DAD"/>
    <w:rsid w:val="00DA1C2B"/>
    <w:rsid w:val="00DA1EFE"/>
    <w:rsid w:val="00DA6B4C"/>
    <w:rsid w:val="00DB12DC"/>
    <w:rsid w:val="00DB2F5D"/>
    <w:rsid w:val="00DB3CED"/>
    <w:rsid w:val="00DB5AA5"/>
    <w:rsid w:val="00DB62BA"/>
    <w:rsid w:val="00DB64EE"/>
    <w:rsid w:val="00DB679A"/>
    <w:rsid w:val="00DB6952"/>
    <w:rsid w:val="00DB7F66"/>
    <w:rsid w:val="00DC0A83"/>
    <w:rsid w:val="00DC3E2D"/>
    <w:rsid w:val="00DC44C4"/>
    <w:rsid w:val="00DC7D3F"/>
    <w:rsid w:val="00DD163E"/>
    <w:rsid w:val="00DD2985"/>
    <w:rsid w:val="00DD52D7"/>
    <w:rsid w:val="00DD6A90"/>
    <w:rsid w:val="00DD6DB6"/>
    <w:rsid w:val="00DD75D6"/>
    <w:rsid w:val="00DE199E"/>
    <w:rsid w:val="00DE1FF3"/>
    <w:rsid w:val="00DE2EB1"/>
    <w:rsid w:val="00DE40B0"/>
    <w:rsid w:val="00DE4310"/>
    <w:rsid w:val="00DE4694"/>
    <w:rsid w:val="00DE5895"/>
    <w:rsid w:val="00DE727F"/>
    <w:rsid w:val="00DE7538"/>
    <w:rsid w:val="00DF1F57"/>
    <w:rsid w:val="00DF55A0"/>
    <w:rsid w:val="00DF5A08"/>
    <w:rsid w:val="00DF63C6"/>
    <w:rsid w:val="00DF78B4"/>
    <w:rsid w:val="00DF7E12"/>
    <w:rsid w:val="00E00FFD"/>
    <w:rsid w:val="00E01BE8"/>
    <w:rsid w:val="00E0221C"/>
    <w:rsid w:val="00E03625"/>
    <w:rsid w:val="00E039AD"/>
    <w:rsid w:val="00E0426D"/>
    <w:rsid w:val="00E04532"/>
    <w:rsid w:val="00E06296"/>
    <w:rsid w:val="00E103BE"/>
    <w:rsid w:val="00E106F6"/>
    <w:rsid w:val="00E123F2"/>
    <w:rsid w:val="00E12B90"/>
    <w:rsid w:val="00E12D3C"/>
    <w:rsid w:val="00E134FC"/>
    <w:rsid w:val="00E1516D"/>
    <w:rsid w:val="00E17F44"/>
    <w:rsid w:val="00E20423"/>
    <w:rsid w:val="00E22469"/>
    <w:rsid w:val="00E23618"/>
    <w:rsid w:val="00E30413"/>
    <w:rsid w:val="00E30DA9"/>
    <w:rsid w:val="00E31A5C"/>
    <w:rsid w:val="00E36087"/>
    <w:rsid w:val="00E36A71"/>
    <w:rsid w:val="00E36AB2"/>
    <w:rsid w:val="00E372CA"/>
    <w:rsid w:val="00E43CD7"/>
    <w:rsid w:val="00E4468E"/>
    <w:rsid w:val="00E45ABB"/>
    <w:rsid w:val="00E50DE2"/>
    <w:rsid w:val="00E51794"/>
    <w:rsid w:val="00E53278"/>
    <w:rsid w:val="00E56BA6"/>
    <w:rsid w:val="00E57E7D"/>
    <w:rsid w:val="00E60849"/>
    <w:rsid w:val="00E63005"/>
    <w:rsid w:val="00E631EE"/>
    <w:rsid w:val="00E635E1"/>
    <w:rsid w:val="00E64D6F"/>
    <w:rsid w:val="00E77B4C"/>
    <w:rsid w:val="00E77FCC"/>
    <w:rsid w:val="00E807A9"/>
    <w:rsid w:val="00E8340B"/>
    <w:rsid w:val="00E83A47"/>
    <w:rsid w:val="00E86681"/>
    <w:rsid w:val="00E90F77"/>
    <w:rsid w:val="00E928B8"/>
    <w:rsid w:val="00E930A1"/>
    <w:rsid w:val="00E93B4C"/>
    <w:rsid w:val="00EA1DDC"/>
    <w:rsid w:val="00EA34CE"/>
    <w:rsid w:val="00EA624C"/>
    <w:rsid w:val="00EA74CC"/>
    <w:rsid w:val="00EB01C0"/>
    <w:rsid w:val="00EB08A2"/>
    <w:rsid w:val="00EB3C48"/>
    <w:rsid w:val="00EB5481"/>
    <w:rsid w:val="00EB7AF5"/>
    <w:rsid w:val="00EC1445"/>
    <w:rsid w:val="00EC3172"/>
    <w:rsid w:val="00EC4D74"/>
    <w:rsid w:val="00ED45CF"/>
    <w:rsid w:val="00ED4DC9"/>
    <w:rsid w:val="00ED5054"/>
    <w:rsid w:val="00ED5AAE"/>
    <w:rsid w:val="00EE0F03"/>
    <w:rsid w:val="00EE1CF9"/>
    <w:rsid w:val="00EE2710"/>
    <w:rsid w:val="00EE6362"/>
    <w:rsid w:val="00EE646E"/>
    <w:rsid w:val="00EF018D"/>
    <w:rsid w:val="00EF08AD"/>
    <w:rsid w:val="00EF1C56"/>
    <w:rsid w:val="00EF257A"/>
    <w:rsid w:val="00EF410A"/>
    <w:rsid w:val="00EF48AD"/>
    <w:rsid w:val="00EF510C"/>
    <w:rsid w:val="00EF5782"/>
    <w:rsid w:val="00EF658F"/>
    <w:rsid w:val="00EF6B3D"/>
    <w:rsid w:val="00F00753"/>
    <w:rsid w:val="00F0143E"/>
    <w:rsid w:val="00F02807"/>
    <w:rsid w:val="00F03068"/>
    <w:rsid w:val="00F03A32"/>
    <w:rsid w:val="00F0454A"/>
    <w:rsid w:val="00F102A6"/>
    <w:rsid w:val="00F12208"/>
    <w:rsid w:val="00F148E3"/>
    <w:rsid w:val="00F16412"/>
    <w:rsid w:val="00F2001D"/>
    <w:rsid w:val="00F24800"/>
    <w:rsid w:val="00F2484C"/>
    <w:rsid w:val="00F25458"/>
    <w:rsid w:val="00F266AA"/>
    <w:rsid w:val="00F26B6F"/>
    <w:rsid w:val="00F277AA"/>
    <w:rsid w:val="00F30161"/>
    <w:rsid w:val="00F301B9"/>
    <w:rsid w:val="00F3076E"/>
    <w:rsid w:val="00F320CE"/>
    <w:rsid w:val="00F322E0"/>
    <w:rsid w:val="00F32ED3"/>
    <w:rsid w:val="00F3316B"/>
    <w:rsid w:val="00F345A4"/>
    <w:rsid w:val="00F36496"/>
    <w:rsid w:val="00F37180"/>
    <w:rsid w:val="00F37D2A"/>
    <w:rsid w:val="00F40F4B"/>
    <w:rsid w:val="00F4304A"/>
    <w:rsid w:val="00F44A35"/>
    <w:rsid w:val="00F44B96"/>
    <w:rsid w:val="00F4580B"/>
    <w:rsid w:val="00F459BB"/>
    <w:rsid w:val="00F4625E"/>
    <w:rsid w:val="00F52687"/>
    <w:rsid w:val="00F53906"/>
    <w:rsid w:val="00F5444D"/>
    <w:rsid w:val="00F545BE"/>
    <w:rsid w:val="00F5486C"/>
    <w:rsid w:val="00F555C6"/>
    <w:rsid w:val="00F57792"/>
    <w:rsid w:val="00F60566"/>
    <w:rsid w:val="00F60967"/>
    <w:rsid w:val="00F60C17"/>
    <w:rsid w:val="00F6177D"/>
    <w:rsid w:val="00F64FE0"/>
    <w:rsid w:val="00F6736C"/>
    <w:rsid w:val="00F67980"/>
    <w:rsid w:val="00F7278F"/>
    <w:rsid w:val="00F751AE"/>
    <w:rsid w:val="00F82F06"/>
    <w:rsid w:val="00F83385"/>
    <w:rsid w:val="00F85D26"/>
    <w:rsid w:val="00F90999"/>
    <w:rsid w:val="00F92CC5"/>
    <w:rsid w:val="00F93352"/>
    <w:rsid w:val="00F93AC1"/>
    <w:rsid w:val="00F951FE"/>
    <w:rsid w:val="00F95313"/>
    <w:rsid w:val="00F96651"/>
    <w:rsid w:val="00FA054C"/>
    <w:rsid w:val="00FA0825"/>
    <w:rsid w:val="00FA1947"/>
    <w:rsid w:val="00FA1AE8"/>
    <w:rsid w:val="00FA392B"/>
    <w:rsid w:val="00FA3B98"/>
    <w:rsid w:val="00FA3C5C"/>
    <w:rsid w:val="00FA434A"/>
    <w:rsid w:val="00FA62C6"/>
    <w:rsid w:val="00FA74E5"/>
    <w:rsid w:val="00FB0EB4"/>
    <w:rsid w:val="00FB12F0"/>
    <w:rsid w:val="00FB1994"/>
    <w:rsid w:val="00FB1F06"/>
    <w:rsid w:val="00FB2A58"/>
    <w:rsid w:val="00FB6364"/>
    <w:rsid w:val="00FB67CA"/>
    <w:rsid w:val="00FC1026"/>
    <w:rsid w:val="00FC2AD1"/>
    <w:rsid w:val="00FC3FCA"/>
    <w:rsid w:val="00FC43CA"/>
    <w:rsid w:val="00FC577D"/>
    <w:rsid w:val="00FD0310"/>
    <w:rsid w:val="00FD1E3A"/>
    <w:rsid w:val="00FD1EF6"/>
    <w:rsid w:val="00FD32DE"/>
    <w:rsid w:val="00FD4D95"/>
    <w:rsid w:val="00FD4FA0"/>
    <w:rsid w:val="00FD5938"/>
    <w:rsid w:val="00FDDCE4"/>
    <w:rsid w:val="00FE1B6E"/>
    <w:rsid w:val="00FE2B8E"/>
    <w:rsid w:val="00FE2E60"/>
    <w:rsid w:val="00FE32A4"/>
    <w:rsid w:val="00FE6511"/>
    <w:rsid w:val="00FE74CD"/>
    <w:rsid w:val="00FF017E"/>
    <w:rsid w:val="00FF14DF"/>
    <w:rsid w:val="00FF15AC"/>
    <w:rsid w:val="00FF2693"/>
    <w:rsid w:val="00FF28D8"/>
    <w:rsid w:val="00FF2B48"/>
    <w:rsid w:val="00FF3BAF"/>
    <w:rsid w:val="01CFF752"/>
    <w:rsid w:val="01D0A89F"/>
    <w:rsid w:val="025DFF74"/>
    <w:rsid w:val="032A7D9E"/>
    <w:rsid w:val="093C655D"/>
    <w:rsid w:val="09865644"/>
    <w:rsid w:val="098B78BF"/>
    <w:rsid w:val="0993C84C"/>
    <w:rsid w:val="09C70C22"/>
    <w:rsid w:val="0E4BE06E"/>
    <w:rsid w:val="104F584D"/>
    <w:rsid w:val="115E9AE5"/>
    <w:rsid w:val="132B6FD6"/>
    <w:rsid w:val="13EBCE19"/>
    <w:rsid w:val="14957AE6"/>
    <w:rsid w:val="14CF42D2"/>
    <w:rsid w:val="1700247E"/>
    <w:rsid w:val="17375AF1"/>
    <w:rsid w:val="17C14BCC"/>
    <w:rsid w:val="17D8672C"/>
    <w:rsid w:val="19C41BDD"/>
    <w:rsid w:val="1E8ED1BB"/>
    <w:rsid w:val="20872A20"/>
    <w:rsid w:val="219FADD1"/>
    <w:rsid w:val="21FC24AE"/>
    <w:rsid w:val="22441A03"/>
    <w:rsid w:val="255B3BAA"/>
    <w:rsid w:val="26F80117"/>
    <w:rsid w:val="27D352D1"/>
    <w:rsid w:val="28C9D32A"/>
    <w:rsid w:val="29B8CDB8"/>
    <w:rsid w:val="2D7D9624"/>
    <w:rsid w:val="2D9EED6A"/>
    <w:rsid w:val="2E7C53CC"/>
    <w:rsid w:val="314BAE8E"/>
    <w:rsid w:val="31EC1B10"/>
    <w:rsid w:val="31F01A97"/>
    <w:rsid w:val="3506FC05"/>
    <w:rsid w:val="386C931A"/>
    <w:rsid w:val="3875AD63"/>
    <w:rsid w:val="3938B2E0"/>
    <w:rsid w:val="3963AB16"/>
    <w:rsid w:val="3AB6C005"/>
    <w:rsid w:val="3C77AD53"/>
    <w:rsid w:val="3E8FF8E9"/>
    <w:rsid w:val="3EB8B77E"/>
    <w:rsid w:val="3FD97971"/>
    <w:rsid w:val="41F8A848"/>
    <w:rsid w:val="43D4E0C7"/>
    <w:rsid w:val="43EFF785"/>
    <w:rsid w:val="43FC64F0"/>
    <w:rsid w:val="4816D1EC"/>
    <w:rsid w:val="48CA57D5"/>
    <w:rsid w:val="4968EDF8"/>
    <w:rsid w:val="49DCE4F7"/>
    <w:rsid w:val="49EF204C"/>
    <w:rsid w:val="4A1EE697"/>
    <w:rsid w:val="4A623EE9"/>
    <w:rsid w:val="4B47E725"/>
    <w:rsid w:val="4B5A644F"/>
    <w:rsid w:val="510F9C45"/>
    <w:rsid w:val="52402B97"/>
    <w:rsid w:val="524D4595"/>
    <w:rsid w:val="54C3FD1B"/>
    <w:rsid w:val="55E45B62"/>
    <w:rsid w:val="56C13282"/>
    <w:rsid w:val="57B01B50"/>
    <w:rsid w:val="59C99C9E"/>
    <w:rsid w:val="5A25D658"/>
    <w:rsid w:val="5B34705C"/>
    <w:rsid w:val="5B44BABA"/>
    <w:rsid w:val="5BBF16E3"/>
    <w:rsid w:val="5DF5B853"/>
    <w:rsid w:val="5FF1E410"/>
    <w:rsid w:val="605CBFE7"/>
    <w:rsid w:val="60CD1B57"/>
    <w:rsid w:val="66905621"/>
    <w:rsid w:val="67260F3A"/>
    <w:rsid w:val="6A2AA553"/>
    <w:rsid w:val="6B6344BD"/>
    <w:rsid w:val="6E2BBEAF"/>
    <w:rsid w:val="6E7E2516"/>
    <w:rsid w:val="6FAC0A88"/>
    <w:rsid w:val="721B9CB7"/>
    <w:rsid w:val="72446CF4"/>
    <w:rsid w:val="72FA09BC"/>
    <w:rsid w:val="736DD79A"/>
    <w:rsid w:val="73875DEC"/>
    <w:rsid w:val="760F4DCF"/>
    <w:rsid w:val="7630794B"/>
    <w:rsid w:val="78375E2C"/>
    <w:rsid w:val="790D8E51"/>
    <w:rsid w:val="791EEF0F"/>
    <w:rsid w:val="79621C83"/>
    <w:rsid w:val="7A4312A4"/>
    <w:rsid w:val="7BDF6B05"/>
    <w:rsid w:val="7D9413BC"/>
    <w:rsid w:val="7F904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284F8"/>
  <w15:docId w15:val="{586204EA-AC23-465F-8AAE-0824C55F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0A"/>
  </w:style>
  <w:style w:type="paragraph" w:styleId="Heading1">
    <w:name w:val="heading 1"/>
    <w:basedOn w:val="Normal"/>
    <w:next w:val="Normal"/>
    <w:link w:val="Heading1Char"/>
    <w:uiPriority w:val="9"/>
    <w:qFormat/>
    <w:rsid w:val="00055E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60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055E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E5B"/>
    <w:pPr>
      <w:spacing w:before="480" w:line="276" w:lineRule="auto"/>
      <w:outlineLvl w:val="9"/>
    </w:pPr>
    <w:rPr>
      <w:b/>
      <w:bCs/>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 w:type="character" w:styleId="Hyperlink">
    <w:name w:val="Hyperlink"/>
    <w:rsid w:val="001F29E3"/>
    <w:rPr>
      <w:color w:val="0000FF"/>
      <w:u w:val="single"/>
    </w:rPr>
  </w:style>
  <w:style w:type="character" w:styleId="PlaceholderText">
    <w:name w:val="Placeholder Text"/>
    <w:basedOn w:val="DefaultParagraphFont"/>
    <w:uiPriority w:val="99"/>
    <w:semiHidden/>
    <w:rsid w:val="00CD6168"/>
    <w:rPr>
      <w:color w:val="808080"/>
    </w:rPr>
  </w:style>
  <w:style w:type="character" w:styleId="UnresolvedMention">
    <w:name w:val="Unresolved Mention"/>
    <w:basedOn w:val="DefaultParagraphFont"/>
    <w:uiPriority w:val="99"/>
    <w:semiHidden/>
    <w:unhideWhenUsed/>
    <w:rsid w:val="00065D70"/>
    <w:rPr>
      <w:color w:val="808080"/>
      <w:shd w:val="clear" w:color="auto" w:fill="E6E6E6"/>
    </w:rPr>
  </w:style>
  <w:style w:type="character" w:styleId="FollowedHyperlink">
    <w:name w:val="FollowedHyperlink"/>
    <w:basedOn w:val="DefaultParagraphFont"/>
    <w:uiPriority w:val="99"/>
    <w:semiHidden/>
    <w:unhideWhenUsed/>
    <w:rsid w:val="00B26F9E"/>
    <w:rPr>
      <w:color w:val="954F72" w:themeColor="followedHyperlink"/>
      <w:u w:val="single"/>
    </w:rPr>
  </w:style>
  <w:style w:type="character" w:styleId="CommentReference">
    <w:name w:val="annotation reference"/>
    <w:basedOn w:val="DefaultParagraphFont"/>
    <w:uiPriority w:val="99"/>
    <w:semiHidden/>
    <w:unhideWhenUsed/>
    <w:rsid w:val="00EE646E"/>
    <w:rPr>
      <w:sz w:val="16"/>
      <w:szCs w:val="16"/>
    </w:rPr>
  </w:style>
  <w:style w:type="paragraph" w:styleId="CommentText">
    <w:name w:val="annotation text"/>
    <w:basedOn w:val="Normal"/>
    <w:link w:val="CommentTextChar"/>
    <w:uiPriority w:val="99"/>
    <w:unhideWhenUsed/>
    <w:rsid w:val="00EE646E"/>
    <w:rPr>
      <w:sz w:val="20"/>
      <w:szCs w:val="20"/>
    </w:rPr>
  </w:style>
  <w:style w:type="character" w:customStyle="1" w:styleId="CommentTextChar">
    <w:name w:val="Comment Text Char"/>
    <w:basedOn w:val="DefaultParagraphFont"/>
    <w:link w:val="CommentText"/>
    <w:uiPriority w:val="99"/>
    <w:rsid w:val="00EE646E"/>
    <w:rPr>
      <w:sz w:val="20"/>
      <w:szCs w:val="20"/>
    </w:rPr>
  </w:style>
  <w:style w:type="paragraph" w:styleId="CommentSubject">
    <w:name w:val="annotation subject"/>
    <w:basedOn w:val="CommentText"/>
    <w:next w:val="CommentText"/>
    <w:link w:val="CommentSubjectChar"/>
    <w:uiPriority w:val="99"/>
    <w:semiHidden/>
    <w:unhideWhenUsed/>
    <w:rsid w:val="00EE646E"/>
    <w:rPr>
      <w:b/>
      <w:bCs/>
    </w:rPr>
  </w:style>
  <w:style w:type="character" w:customStyle="1" w:styleId="CommentSubjectChar">
    <w:name w:val="Comment Subject Char"/>
    <w:basedOn w:val="CommentTextChar"/>
    <w:link w:val="CommentSubject"/>
    <w:uiPriority w:val="99"/>
    <w:semiHidden/>
    <w:rsid w:val="00EE646E"/>
    <w:rPr>
      <w:b/>
      <w:bCs/>
      <w:sz w:val="20"/>
      <w:szCs w:val="20"/>
    </w:rPr>
  </w:style>
  <w:style w:type="character" w:customStyle="1" w:styleId="Heading3Char">
    <w:name w:val="Heading 3 Char"/>
    <w:basedOn w:val="DefaultParagraphFont"/>
    <w:link w:val="Heading3"/>
    <w:uiPriority w:val="9"/>
    <w:rsid w:val="00C3600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36001"/>
    <w:rPr>
      <w:i/>
      <w:iCs/>
    </w:rPr>
  </w:style>
  <w:style w:type="paragraph" w:styleId="Revision">
    <w:name w:val="Revision"/>
    <w:hidden/>
    <w:uiPriority w:val="99"/>
    <w:semiHidden/>
    <w:rsid w:val="00FA392B"/>
  </w:style>
  <w:style w:type="paragraph" w:styleId="FootnoteText">
    <w:name w:val="footnote text"/>
    <w:basedOn w:val="Normal"/>
    <w:link w:val="FootnoteTextChar"/>
    <w:uiPriority w:val="99"/>
    <w:semiHidden/>
    <w:unhideWhenUsed/>
    <w:rsid w:val="00580DA5"/>
    <w:rPr>
      <w:sz w:val="20"/>
      <w:szCs w:val="20"/>
    </w:rPr>
  </w:style>
  <w:style w:type="character" w:customStyle="1" w:styleId="FootnoteTextChar">
    <w:name w:val="Footnote Text Char"/>
    <w:basedOn w:val="DefaultParagraphFont"/>
    <w:link w:val="FootnoteText"/>
    <w:uiPriority w:val="99"/>
    <w:semiHidden/>
    <w:rsid w:val="00580DA5"/>
    <w:rPr>
      <w:sz w:val="20"/>
      <w:szCs w:val="20"/>
    </w:rPr>
  </w:style>
  <w:style w:type="character" w:styleId="FootnoteReference">
    <w:name w:val="footnote reference"/>
    <w:basedOn w:val="DefaultParagraphFont"/>
    <w:uiPriority w:val="99"/>
    <w:semiHidden/>
    <w:unhideWhenUsed/>
    <w:rsid w:val="00580DA5"/>
    <w:rPr>
      <w:vertAlign w:val="superscript"/>
    </w:rPr>
  </w:style>
  <w:style w:type="character" w:customStyle="1" w:styleId="normaltextrun">
    <w:name w:val="normaltextrun"/>
    <w:basedOn w:val="DefaultParagraphFont"/>
    <w:rsid w:val="00A304B0"/>
  </w:style>
  <w:style w:type="paragraph" w:customStyle="1" w:styleId="paragraph">
    <w:name w:val="paragraph"/>
    <w:basedOn w:val="Normal"/>
    <w:rsid w:val="00D65E26"/>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D65E26"/>
  </w:style>
  <w:style w:type="character" w:styleId="Mention">
    <w:name w:val="Mention"/>
    <w:basedOn w:val="DefaultParagraphFont"/>
    <w:uiPriority w:val="99"/>
    <w:unhideWhenUsed/>
    <w:rsid w:val="00B12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534465699">
      <w:bodyDiv w:val="1"/>
      <w:marLeft w:val="0"/>
      <w:marRight w:val="0"/>
      <w:marTop w:val="0"/>
      <w:marBottom w:val="0"/>
      <w:divBdr>
        <w:top w:val="none" w:sz="0" w:space="0" w:color="auto"/>
        <w:left w:val="none" w:sz="0" w:space="0" w:color="auto"/>
        <w:bottom w:val="none" w:sz="0" w:space="0" w:color="auto"/>
        <w:right w:val="none" w:sz="0" w:space="0" w:color="auto"/>
      </w:divBdr>
      <w:divsChild>
        <w:div w:id="41368544">
          <w:marLeft w:val="0"/>
          <w:marRight w:val="0"/>
          <w:marTop w:val="0"/>
          <w:marBottom w:val="0"/>
          <w:divBdr>
            <w:top w:val="none" w:sz="0" w:space="0" w:color="auto"/>
            <w:left w:val="none" w:sz="0" w:space="0" w:color="auto"/>
            <w:bottom w:val="none" w:sz="0" w:space="0" w:color="auto"/>
            <w:right w:val="none" w:sz="0" w:space="0" w:color="auto"/>
          </w:divBdr>
        </w:div>
        <w:div w:id="115758837">
          <w:marLeft w:val="0"/>
          <w:marRight w:val="0"/>
          <w:marTop w:val="0"/>
          <w:marBottom w:val="0"/>
          <w:divBdr>
            <w:top w:val="none" w:sz="0" w:space="0" w:color="auto"/>
            <w:left w:val="none" w:sz="0" w:space="0" w:color="auto"/>
            <w:bottom w:val="none" w:sz="0" w:space="0" w:color="auto"/>
            <w:right w:val="none" w:sz="0" w:space="0" w:color="auto"/>
          </w:divBdr>
        </w:div>
        <w:div w:id="1509976828">
          <w:marLeft w:val="0"/>
          <w:marRight w:val="0"/>
          <w:marTop w:val="0"/>
          <w:marBottom w:val="0"/>
          <w:divBdr>
            <w:top w:val="none" w:sz="0" w:space="0" w:color="auto"/>
            <w:left w:val="none" w:sz="0" w:space="0" w:color="auto"/>
            <w:bottom w:val="none" w:sz="0" w:space="0" w:color="auto"/>
            <w:right w:val="none" w:sz="0" w:space="0" w:color="auto"/>
          </w:divBdr>
        </w:div>
        <w:div w:id="1593664719">
          <w:marLeft w:val="0"/>
          <w:marRight w:val="0"/>
          <w:marTop w:val="0"/>
          <w:marBottom w:val="0"/>
          <w:divBdr>
            <w:top w:val="none" w:sz="0" w:space="0" w:color="auto"/>
            <w:left w:val="none" w:sz="0" w:space="0" w:color="auto"/>
            <w:bottom w:val="none" w:sz="0" w:space="0" w:color="auto"/>
            <w:right w:val="none" w:sz="0" w:space="0" w:color="auto"/>
          </w:divBdr>
        </w:div>
        <w:div w:id="2004620775">
          <w:marLeft w:val="-75"/>
          <w:marRight w:val="0"/>
          <w:marTop w:val="30"/>
          <w:marBottom w:val="30"/>
          <w:divBdr>
            <w:top w:val="none" w:sz="0" w:space="0" w:color="auto"/>
            <w:left w:val="none" w:sz="0" w:space="0" w:color="auto"/>
            <w:bottom w:val="none" w:sz="0" w:space="0" w:color="auto"/>
            <w:right w:val="none" w:sz="0" w:space="0" w:color="auto"/>
          </w:divBdr>
          <w:divsChild>
            <w:div w:id="193545336">
              <w:marLeft w:val="0"/>
              <w:marRight w:val="0"/>
              <w:marTop w:val="0"/>
              <w:marBottom w:val="0"/>
              <w:divBdr>
                <w:top w:val="none" w:sz="0" w:space="0" w:color="auto"/>
                <w:left w:val="none" w:sz="0" w:space="0" w:color="auto"/>
                <w:bottom w:val="none" w:sz="0" w:space="0" w:color="auto"/>
                <w:right w:val="none" w:sz="0" w:space="0" w:color="auto"/>
              </w:divBdr>
              <w:divsChild>
                <w:div w:id="1028330504">
                  <w:marLeft w:val="0"/>
                  <w:marRight w:val="0"/>
                  <w:marTop w:val="0"/>
                  <w:marBottom w:val="0"/>
                  <w:divBdr>
                    <w:top w:val="none" w:sz="0" w:space="0" w:color="auto"/>
                    <w:left w:val="none" w:sz="0" w:space="0" w:color="auto"/>
                    <w:bottom w:val="none" w:sz="0" w:space="0" w:color="auto"/>
                    <w:right w:val="none" w:sz="0" w:space="0" w:color="auto"/>
                  </w:divBdr>
                </w:div>
              </w:divsChild>
            </w:div>
            <w:div w:id="376442329">
              <w:marLeft w:val="0"/>
              <w:marRight w:val="0"/>
              <w:marTop w:val="0"/>
              <w:marBottom w:val="0"/>
              <w:divBdr>
                <w:top w:val="none" w:sz="0" w:space="0" w:color="auto"/>
                <w:left w:val="none" w:sz="0" w:space="0" w:color="auto"/>
                <w:bottom w:val="none" w:sz="0" w:space="0" w:color="auto"/>
                <w:right w:val="none" w:sz="0" w:space="0" w:color="auto"/>
              </w:divBdr>
              <w:divsChild>
                <w:div w:id="988636561">
                  <w:marLeft w:val="0"/>
                  <w:marRight w:val="0"/>
                  <w:marTop w:val="0"/>
                  <w:marBottom w:val="0"/>
                  <w:divBdr>
                    <w:top w:val="none" w:sz="0" w:space="0" w:color="auto"/>
                    <w:left w:val="none" w:sz="0" w:space="0" w:color="auto"/>
                    <w:bottom w:val="none" w:sz="0" w:space="0" w:color="auto"/>
                    <w:right w:val="none" w:sz="0" w:space="0" w:color="auto"/>
                  </w:divBdr>
                </w:div>
              </w:divsChild>
            </w:div>
            <w:div w:id="538127518">
              <w:marLeft w:val="0"/>
              <w:marRight w:val="0"/>
              <w:marTop w:val="0"/>
              <w:marBottom w:val="0"/>
              <w:divBdr>
                <w:top w:val="none" w:sz="0" w:space="0" w:color="auto"/>
                <w:left w:val="none" w:sz="0" w:space="0" w:color="auto"/>
                <w:bottom w:val="none" w:sz="0" w:space="0" w:color="auto"/>
                <w:right w:val="none" w:sz="0" w:space="0" w:color="auto"/>
              </w:divBdr>
              <w:divsChild>
                <w:div w:id="1742025425">
                  <w:marLeft w:val="0"/>
                  <w:marRight w:val="0"/>
                  <w:marTop w:val="0"/>
                  <w:marBottom w:val="0"/>
                  <w:divBdr>
                    <w:top w:val="none" w:sz="0" w:space="0" w:color="auto"/>
                    <w:left w:val="none" w:sz="0" w:space="0" w:color="auto"/>
                    <w:bottom w:val="none" w:sz="0" w:space="0" w:color="auto"/>
                    <w:right w:val="none" w:sz="0" w:space="0" w:color="auto"/>
                  </w:divBdr>
                </w:div>
              </w:divsChild>
            </w:div>
            <w:div w:id="596985512">
              <w:marLeft w:val="0"/>
              <w:marRight w:val="0"/>
              <w:marTop w:val="0"/>
              <w:marBottom w:val="0"/>
              <w:divBdr>
                <w:top w:val="none" w:sz="0" w:space="0" w:color="auto"/>
                <w:left w:val="none" w:sz="0" w:space="0" w:color="auto"/>
                <w:bottom w:val="none" w:sz="0" w:space="0" w:color="auto"/>
                <w:right w:val="none" w:sz="0" w:space="0" w:color="auto"/>
              </w:divBdr>
              <w:divsChild>
                <w:div w:id="2076389564">
                  <w:marLeft w:val="0"/>
                  <w:marRight w:val="0"/>
                  <w:marTop w:val="0"/>
                  <w:marBottom w:val="0"/>
                  <w:divBdr>
                    <w:top w:val="none" w:sz="0" w:space="0" w:color="auto"/>
                    <w:left w:val="none" w:sz="0" w:space="0" w:color="auto"/>
                    <w:bottom w:val="none" w:sz="0" w:space="0" w:color="auto"/>
                    <w:right w:val="none" w:sz="0" w:space="0" w:color="auto"/>
                  </w:divBdr>
                </w:div>
              </w:divsChild>
            </w:div>
            <w:div w:id="656809405">
              <w:marLeft w:val="0"/>
              <w:marRight w:val="0"/>
              <w:marTop w:val="0"/>
              <w:marBottom w:val="0"/>
              <w:divBdr>
                <w:top w:val="none" w:sz="0" w:space="0" w:color="auto"/>
                <w:left w:val="none" w:sz="0" w:space="0" w:color="auto"/>
                <w:bottom w:val="none" w:sz="0" w:space="0" w:color="auto"/>
                <w:right w:val="none" w:sz="0" w:space="0" w:color="auto"/>
              </w:divBdr>
              <w:divsChild>
                <w:div w:id="337583103">
                  <w:marLeft w:val="0"/>
                  <w:marRight w:val="0"/>
                  <w:marTop w:val="0"/>
                  <w:marBottom w:val="0"/>
                  <w:divBdr>
                    <w:top w:val="none" w:sz="0" w:space="0" w:color="auto"/>
                    <w:left w:val="none" w:sz="0" w:space="0" w:color="auto"/>
                    <w:bottom w:val="none" w:sz="0" w:space="0" w:color="auto"/>
                    <w:right w:val="none" w:sz="0" w:space="0" w:color="auto"/>
                  </w:divBdr>
                </w:div>
              </w:divsChild>
            </w:div>
            <w:div w:id="703554034">
              <w:marLeft w:val="0"/>
              <w:marRight w:val="0"/>
              <w:marTop w:val="0"/>
              <w:marBottom w:val="0"/>
              <w:divBdr>
                <w:top w:val="none" w:sz="0" w:space="0" w:color="auto"/>
                <w:left w:val="none" w:sz="0" w:space="0" w:color="auto"/>
                <w:bottom w:val="none" w:sz="0" w:space="0" w:color="auto"/>
                <w:right w:val="none" w:sz="0" w:space="0" w:color="auto"/>
              </w:divBdr>
              <w:divsChild>
                <w:div w:id="929657942">
                  <w:marLeft w:val="0"/>
                  <w:marRight w:val="0"/>
                  <w:marTop w:val="0"/>
                  <w:marBottom w:val="0"/>
                  <w:divBdr>
                    <w:top w:val="none" w:sz="0" w:space="0" w:color="auto"/>
                    <w:left w:val="none" w:sz="0" w:space="0" w:color="auto"/>
                    <w:bottom w:val="none" w:sz="0" w:space="0" w:color="auto"/>
                    <w:right w:val="none" w:sz="0" w:space="0" w:color="auto"/>
                  </w:divBdr>
                </w:div>
              </w:divsChild>
            </w:div>
            <w:div w:id="719668093">
              <w:marLeft w:val="0"/>
              <w:marRight w:val="0"/>
              <w:marTop w:val="0"/>
              <w:marBottom w:val="0"/>
              <w:divBdr>
                <w:top w:val="none" w:sz="0" w:space="0" w:color="auto"/>
                <w:left w:val="none" w:sz="0" w:space="0" w:color="auto"/>
                <w:bottom w:val="none" w:sz="0" w:space="0" w:color="auto"/>
                <w:right w:val="none" w:sz="0" w:space="0" w:color="auto"/>
              </w:divBdr>
              <w:divsChild>
                <w:div w:id="213851488">
                  <w:marLeft w:val="0"/>
                  <w:marRight w:val="0"/>
                  <w:marTop w:val="0"/>
                  <w:marBottom w:val="0"/>
                  <w:divBdr>
                    <w:top w:val="none" w:sz="0" w:space="0" w:color="auto"/>
                    <w:left w:val="none" w:sz="0" w:space="0" w:color="auto"/>
                    <w:bottom w:val="none" w:sz="0" w:space="0" w:color="auto"/>
                    <w:right w:val="none" w:sz="0" w:space="0" w:color="auto"/>
                  </w:divBdr>
                </w:div>
                <w:div w:id="256407948">
                  <w:marLeft w:val="0"/>
                  <w:marRight w:val="0"/>
                  <w:marTop w:val="0"/>
                  <w:marBottom w:val="0"/>
                  <w:divBdr>
                    <w:top w:val="none" w:sz="0" w:space="0" w:color="auto"/>
                    <w:left w:val="none" w:sz="0" w:space="0" w:color="auto"/>
                    <w:bottom w:val="none" w:sz="0" w:space="0" w:color="auto"/>
                    <w:right w:val="none" w:sz="0" w:space="0" w:color="auto"/>
                  </w:divBdr>
                </w:div>
              </w:divsChild>
            </w:div>
            <w:div w:id="883517298">
              <w:marLeft w:val="0"/>
              <w:marRight w:val="0"/>
              <w:marTop w:val="0"/>
              <w:marBottom w:val="0"/>
              <w:divBdr>
                <w:top w:val="none" w:sz="0" w:space="0" w:color="auto"/>
                <w:left w:val="none" w:sz="0" w:space="0" w:color="auto"/>
                <w:bottom w:val="none" w:sz="0" w:space="0" w:color="auto"/>
                <w:right w:val="none" w:sz="0" w:space="0" w:color="auto"/>
              </w:divBdr>
              <w:divsChild>
                <w:div w:id="960383349">
                  <w:marLeft w:val="0"/>
                  <w:marRight w:val="0"/>
                  <w:marTop w:val="0"/>
                  <w:marBottom w:val="0"/>
                  <w:divBdr>
                    <w:top w:val="none" w:sz="0" w:space="0" w:color="auto"/>
                    <w:left w:val="none" w:sz="0" w:space="0" w:color="auto"/>
                    <w:bottom w:val="none" w:sz="0" w:space="0" w:color="auto"/>
                    <w:right w:val="none" w:sz="0" w:space="0" w:color="auto"/>
                  </w:divBdr>
                </w:div>
              </w:divsChild>
            </w:div>
            <w:div w:id="969238395">
              <w:marLeft w:val="0"/>
              <w:marRight w:val="0"/>
              <w:marTop w:val="0"/>
              <w:marBottom w:val="0"/>
              <w:divBdr>
                <w:top w:val="none" w:sz="0" w:space="0" w:color="auto"/>
                <w:left w:val="none" w:sz="0" w:space="0" w:color="auto"/>
                <w:bottom w:val="none" w:sz="0" w:space="0" w:color="auto"/>
                <w:right w:val="none" w:sz="0" w:space="0" w:color="auto"/>
              </w:divBdr>
              <w:divsChild>
                <w:div w:id="1690133836">
                  <w:marLeft w:val="0"/>
                  <w:marRight w:val="0"/>
                  <w:marTop w:val="0"/>
                  <w:marBottom w:val="0"/>
                  <w:divBdr>
                    <w:top w:val="none" w:sz="0" w:space="0" w:color="auto"/>
                    <w:left w:val="none" w:sz="0" w:space="0" w:color="auto"/>
                    <w:bottom w:val="none" w:sz="0" w:space="0" w:color="auto"/>
                    <w:right w:val="none" w:sz="0" w:space="0" w:color="auto"/>
                  </w:divBdr>
                </w:div>
              </w:divsChild>
            </w:div>
            <w:div w:id="1168401901">
              <w:marLeft w:val="0"/>
              <w:marRight w:val="0"/>
              <w:marTop w:val="0"/>
              <w:marBottom w:val="0"/>
              <w:divBdr>
                <w:top w:val="none" w:sz="0" w:space="0" w:color="auto"/>
                <w:left w:val="none" w:sz="0" w:space="0" w:color="auto"/>
                <w:bottom w:val="none" w:sz="0" w:space="0" w:color="auto"/>
                <w:right w:val="none" w:sz="0" w:space="0" w:color="auto"/>
              </w:divBdr>
              <w:divsChild>
                <w:div w:id="661155573">
                  <w:marLeft w:val="0"/>
                  <w:marRight w:val="0"/>
                  <w:marTop w:val="0"/>
                  <w:marBottom w:val="0"/>
                  <w:divBdr>
                    <w:top w:val="none" w:sz="0" w:space="0" w:color="auto"/>
                    <w:left w:val="none" w:sz="0" w:space="0" w:color="auto"/>
                    <w:bottom w:val="none" w:sz="0" w:space="0" w:color="auto"/>
                    <w:right w:val="none" w:sz="0" w:space="0" w:color="auto"/>
                  </w:divBdr>
                </w:div>
              </w:divsChild>
            </w:div>
            <w:div w:id="1799763898">
              <w:marLeft w:val="0"/>
              <w:marRight w:val="0"/>
              <w:marTop w:val="0"/>
              <w:marBottom w:val="0"/>
              <w:divBdr>
                <w:top w:val="none" w:sz="0" w:space="0" w:color="auto"/>
                <w:left w:val="none" w:sz="0" w:space="0" w:color="auto"/>
                <w:bottom w:val="none" w:sz="0" w:space="0" w:color="auto"/>
                <w:right w:val="none" w:sz="0" w:space="0" w:color="auto"/>
              </w:divBdr>
              <w:divsChild>
                <w:div w:id="493885611">
                  <w:marLeft w:val="0"/>
                  <w:marRight w:val="0"/>
                  <w:marTop w:val="0"/>
                  <w:marBottom w:val="0"/>
                  <w:divBdr>
                    <w:top w:val="none" w:sz="0" w:space="0" w:color="auto"/>
                    <w:left w:val="none" w:sz="0" w:space="0" w:color="auto"/>
                    <w:bottom w:val="none" w:sz="0" w:space="0" w:color="auto"/>
                    <w:right w:val="none" w:sz="0" w:space="0" w:color="auto"/>
                  </w:divBdr>
                </w:div>
              </w:divsChild>
            </w:div>
            <w:div w:id="2027322140">
              <w:marLeft w:val="0"/>
              <w:marRight w:val="0"/>
              <w:marTop w:val="0"/>
              <w:marBottom w:val="0"/>
              <w:divBdr>
                <w:top w:val="none" w:sz="0" w:space="0" w:color="auto"/>
                <w:left w:val="none" w:sz="0" w:space="0" w:color="auto"/>
                <w:bottom w:val="none" w:sz="0" w:space="0" w:color="auto"/>
                <w:right w:val="none" w:sz="0" w:space="0" w:color="auto"/>
              </w:divBdr>
              <w:divsChild>
                <w:div w:id="12995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65455724">
      <w:bodyDiv w:val="1"/>
      <w:marLeft w:val="0"/>
      <w:marRight w:val="0"/>
      <w:marTop w:val="0"/>
      <w:marBottom w:val="0"/>
      <w:divBdr>
        <w:top w:val="none" w:sz="0" w:space="0" w:color="auto"/>
        <w:left w:val="none" w:sz="0" w:space="0" w:color="auto"/>
        <w:bottom w:val="none" w:sz="0" w:space="0" w:color="auto"/>
        <w:right w:val="none" w:sz="0" w:space="0" w:color="auto"/>
      </w:divBdr>
      <w:divsChild>
        <w:div w:id="924151453">
          <w:marLeft w:val="0"/>
          <w:marRight w:val="0"/>
          <w:marTop w:val="0"/>
          <w:marBottom w:val="0"/>
          <w:divBdr>
            <w:top w:val="none" w:sz="0" w:space="0" w:color="auto"/>
            <w:left w:val="none" w:sz="0" w:space="0" w:color="auto"/>
            <w:bottom w:val="none" w:sz="0" w:space="0" w:color="auto"/>
            <w:right w:val="none" w:sz="0" w:space="0" w:color="auto"/>
          </w:divBdr>
        </w:div>
        <w:div w:id="1288313756">
          <w:marLeft w:val="0"/>
          <w:marRight w:val="0"/>
          <w:marTop w:val="0"/>
          <w:marBottom w:val="0"/>
          <w:divBdr>
            <w:top w:val="none" w:sz="0" w:space="0" w:color="auto"/>
            <w:left w:val="none" w:sz="0" w:space="0" w:color="auto"/>
            <w:bottom w:val="none" w:sz="0" w:space="0" w:color="auto"/>
            <w:right w:val="none" w:sz="0" w:space="0" w:color="auto"/>
          </w:divBdr>
        </w:div>
      </w:divsChild>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43935716">
      <w:bodyDiv w:val="1"/>
      <w:marLeft w:val="0"/>
      <w:marRight w:val="0"/>
      <w:marTop w:val="0"/>
      <w:marBottom w:val="0"/>
      <w:divBdr>
        <w:top w:val="none" w:sz="0" w:space="0" w:color="auto"/>
        <w:left w:val="none" w:sz="0" w:space="0" w:color="auto"/>
        <w:bottom w:val="none" w:sz="0" w:space="0" w:color="auto"/>
        <w:right w:val="none" w:sz="0" w:space="0" w:color="auto"/>
      </w:divBdr>
      <w:divsChild>
        <w:div w:id="317534906">
          <w:marLeft w:val="0"/>
          <w:marRight w:val="0"/>
          <w:marTop w:val="0"/>
          <w:marBottom w:val="0"/>
          <w:divBdr>
            <w:top w:val="none" w:sz="0" w:space="0" w:color="auto"/>
            <w:left w:val="none" w:sz="0" w:space="0" w:color="auto"/>
            <w:bottom w:val="none" w:sz="0" w:space="0" w:color="auto"/>
            <w:right w:val="none" w:sz="0" w:space="0" w:color="auto"/>
          </w:divBdr>
        </w:div>
        <w:div w:id="617839765">
          <w:marLeft w:val="0"/>
          <w:marRight w:val="0"/>
          <w:marTop w:val="0"/>
          <w:marBottom w:val="0"/>
          <w:divBdr>
            <w:top w:val="none" w:sz="0" w:space="0" w:color="auto"/>
            <w:left w:val="none" w:sz="0" w:space="0" w:color="auto"/>
            <w:bottom w:val="none" w:sz="0" w:space="0" w:color="auto"/>
            <w:right w:val="none" w:sz="0" w:space="0" w:color="auto"/>
          </w:divBdr>
          <w:divsChild>
            <w:div w:id="209343934">
              <w:marLeft w:val="0"/>
              <w:marRight w:val="0"/>
              <w:marTop w:val="0"/>
              <w:marBottom w:val="0"/>
              <w:divBdr>
                <w:top w:val="none" w:sz="0" w:space="0" w:color="auto"/>
                <w:left w:val="none" w:sz="0" w:space="0" w:color="auto"/>
                <w:bottom w:val="none" w:sz="0" w:space="0" w:color="auto"/>
                <w:right w:val="none" w:sz="0" w:space="0" w:color="auto"/>
              </w:divBdr>
            </w:div>
            <w:div w:id="240532101">
              <w:marLeft w:val="0"/>
              <w:marRight w:val="0"/>
              <w:marTop w:val="0"/>
              <w:marBottom w:val="0"/>
              <w:divBdr>
                <w:top w:val="none" w:sz="0" w:space="0" w:color="auto"/>
                <w:left w:val="none" w:sz="0" w:space="0" w:color="auto"/>
                <w:bottom w:val="none" w:sz="0" w:space="0" w:color="auto"/>
                <w:right w:val="none" w:sz="0" w:space="0" w:color="auto"/>
              </w:divBdr>
            </w:div>
            <w:div w:id="357127550">
              <w:marLeft w:val="0"/>
              <w:marRight w:val="0"/>
              <w:marTop w:val="0"/>
              <w:marBottom w:val="0"/>
              <w:divBdr>
                <w:top w:val="none" w:sz="0" w:space="0" w:color="auto"/>
                <w:left w:val="none" w:sz="0" w:space="0" w:color="auto"/>
                <w:bottom w:val="none" w:sz="0" w:space="0" w:color="auto"/>
                <w:right w:val="none" w:sz="0" w:space="0" w:color="auto"/>
              </w:divBdr>
            </w:div>
            <w:div w:id="433600606">
              <w:marLeft w:val="0"/>
              <w:marRight w:val="0"/>
              <w:marTop w:val="0"/>
              <w:marBottom w:val="0"/>
              <w:divBdr>
                <w:top w:val="none" w:sz="0" w:space="0" w:color="auto"/>
                <w:left w:val="none" w:sz="0" w:space="0" w:color="auto"/>
                <w:bottom w:val="none" w:sz="0" w:space="0" w:color="auto"/>
                <w:right w:val="none" w:sz="0" w:space="0" w:color="auto"/>
              </w:divBdr>
            </w:div>
            <w:div w:id="603271062">
              <w:marLeft w:val="0"/>
              <w:marRight w:val="0"/>
              <w:marTop w:val="0"/>
              <w:marBottom w:val="0"/>
              <w:divBdr>
                <w:top w:val="none" w:sz="0" w:space="0" w:color="auto"/>
                <w:left w:val="none" w:sz="0" w:space="0" w:color="auto"/>
                <w:bottom w:val="none" w:sz="0" w:space="0" w:color="auto"/>
                <w:right w:val="none" w:sz="0" w:space="0" w:color="auto"/>
              </w:divBdr>
            </w:div>
            <w:div w:id="760375158">
              <w:marLeft w:val="0"/>
              <w:marRight w:val="0"/>
              <w:marTop w:val="0"/>
              <w:marBottom w:val="0"/>
              <w:divBdr>
                <w:top w:val="none" w:sz="0" w:space="0" w:color="auto"/>
                <w:left w:val="none" w:sz="0" w:space="0" w:color="auto"/>
                <w:bottom w:val="none" w:sz="0" w:space="0" w:color="auto"/>
                <w:right w:val="none" w:sz="0" w:space="0" w:color="auto"/>
              </w:divBdr>
            </w:div>
            <w:div w:id="783618348">
              <w:marLeft w:val="0"/>
              <w:marRight w:val="0"/>
              <w:marTop w:val="0"/>
              <w:marBottom w:val="0"/>
              <w:divBdr>
                <w:top w:val="none" w:sz="0" w:space="0" w:color="auto"/>
                <w:left w:val="none" w:sz="0" w:space="0" w:color="auto"/>
                <w:bottom w:val="none" w:sz="0" w:space="0" w:color="auto"/>
                <w:right w:val="none" w:sz="0" w:space="0" w:color="auto"/>
              </w:divBdr>
            </w:div>
            <w:div w:id="1105348309">
              <w:marLeft w:val="0"/>
              <w:marRight w:val="0"/>
              <w:marTop w:val="0"/>
              <w:marBottom w:val="0"/>
              <w:divBdr>
                <w:top w:val="none" w:sz="0" w:space="0" w:color="auto"/>
                <w:left w:val="none" w:sz="0" w:space="0" w:color="auto"/>
                <w:bottom w:val="none" w:sz="0" w:space="0" w:color="auto"/>
                <w:right w:val="none" w:sz="0" w:space="0" w:color="auto"/>
              </w:divBdr>
            </w:div>
            <w:div w:id="1117792196">
              <w:marLeft w:val="0"/>
              <w:marRight w:val="0"/>
              <w:marTop w:val="0"/>
              <w:marBottom w:val="0"/>
              <w:divBdr>
                <w:top w:val="none" w:sz="0" w:space="0" w:color="auto"/>
                <w:left w:val="none" w:sz="0" w:space="0" w:color="auto"/>
                <w:bottom w:val="none" w:sz="0" w:space="0" w:color="auto"/>
                <w:right w:val="none" w:sz="0" w:space="0" w:color="auto"/>
              </w:divBdr>
            </w:div>
            <w:div w:id="1230724064">
              <w:marLeft w:val="0"/>
              <w:marRight w:val="0"/>
              <w:marTop w:val="0"/>
              <w:marBottom w:val="0"/>
              <w:divBdr>
                <w:top w:val="none" w:sz="0" w:space="0" w:color="auto"/>
                <w:left w:val="none" w:sz="0" w:space="0" w:color="auto"/>
                <w:bottom w:val="none" w:sz="0" w:space="0" w:color="auto"/>
                <w:right w:val="none" w:sz="0" w:space="0" w:color="auto"/>
              </w:divBdr>
            </w:div>
            <w:div w:id="1304502353">
              <w:marLeft w:val="0"/>
              <w:marRight w:val="0"/>
              <w:marTop w:val="0"/>
              <w:marBottom w:val="0"/>
              <w:divBdr>
                <w:top w:val="none" w:sz="0" w:space="0" w:color="auto"/>
                <w:left w:val="none" w:sz="0" w:space="0" w:color="auto"/>
                <w:bottom w:val="none" w:sz="0" w:space="0" w:color="auto"/>
                <w:right w:val="none" w:sz="0" w:space="0" w:color="auto"/>
              </w:divBdr>
            </w:div>
            <w:div w:id="1357193062">
              <w:marLeft w:val="0"/>
              <w:marRight w:val="0"/>
              <w:marTop w:val="0"/>
              <w:marBottom w:val="0"/>
              <w:divBdr>
                <w:top w:val="none" w:sz="0" w:space="0" w:color="auto"/>
                <w:left w:val="none" w:sz="0" w:space="0" w:color="auto"/>
                <w:bottom w:val="none" w:sz="0" w:space="0" w:color="auto"/>
                <w:right w:val="none" w:sz="0" w:space="0" w:color="auto"/>
              </w:divBdr>
            </w:div>
            <w:div w:id="1596787091">
              <w:marLeft w:val="0"/>
              <w:marRight w:val="0"/>
              <w:marTop w:val="0"/>
              <w:marBottom w:val="0"/>
              <w:divBdr>
                <w:top w:val="none" w:sz="0" w:space="0" w:color="auto"/>
                <w:left w:val="none" w:sz="0" w:space="0" w:color="auto"/>
                <w:bottom w:val="none" w:sz="0" w:space="0" w:color="auto"/>
                <w:right w:val="none" w:sz="0" w:space="0" w:color="auto"/>
              </w:divBdr>
            </w:div>
            <w:div w:id="1746294465">
              <w:marLeft w:val="0"/>
              <w:marRight w:val="0"/>
              <w:marTop w:val="0"/>
              <w:marBottom w:val="0"/>
              <w:divBdr>
                <w:top w:val="none" w:sz="0" w:space="0" w:color="auto"/>
                <w:left w:val="none" w:sz="0" w:space="0" w:color="auto"/>
                <w:bottom w:val="none" w:sz="0" w:space="0" w:color="auto"/>
                <w:right w:val="none" w:sz="0" w:space="0" w:color="auto"/>
              </w:divBdr>
            </w:div>
            <w:div w:id="2034841121">
              <w:marLeft w:val="0"/>
              <w:marRight w:val="0"/>
              <w:marTop w:val="0"/>
              <w:marBottom w:val="0"/>
              <w:divBdr>
                <w:top w:val="none" w:sz="0" w:space="0" w:color="auto"/>
                <w:left w:val="none" w:sz="0" w:space="0" w:color="auto"/>
                <w:bottom w:val="none" w:sz="0" w:space="0" w:color="auto"/>
                <w:right w:val="none" w:sz="0" w:space="0" w:color="auto"/>
              </w:divBdr>
            </w:div>
            <w:div w:id="2117671035">
              <w:marLeft w:val="0"/>
              <w:marRight w:val="0"/>
              <w:marTop w:val="0"/>
              <w:marBottom w:val="0"/>
              <w:divBdr>
                <w:top w:val="none" w:sz="0" w:space="0" w:color="auto"/>
                <w:left w:val="none" w:sz="0" w:space="0" w:color="auto"/>
                <w:bottom w:val="none" w:sz="0" w:space="0" w:color="auto"/>
                <w:right w:val="none" w:sz="0" w:space="0" w:color="auto"/>
              </w:divBdr>
            </w:div>
            <w:div w:id="21270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78319302">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958418917">
      <w:bodyDiv w:val="1"/>
      <w:marLeft w:val="0"/>
      <w:marRight w:val="0"/>
      <w:marTop w:val="0"/>
      <w:marBottom w:val="0"/>
      <w:divBdr>
        <w:top w:val="none" w:sz="0" w:space="0" w:color="auto"/>
        <w:left w:val="none" w:sz="0" w:space="0" w:color="auto"/>
        <w:bottom w:val="none" w:sz="0" w:space="0" w:color="auto"/>
        <w:right w:val="none" w:sz="0" w:space="0" w:color="auto"/>
      </w:divBdr>
      <w:divsChild>
        <w:div w:id="657852846">
          <w:marLeft w:val="0"/>
          <w:marRight w:val="0"/>
          <w:marTop w:val="0"/>
          <w:marBottom w:val="0"/>
          <w:divBdr>
            <w:top w:val="none" w:sz="0" w:space="0" w:color="auto"/>
            <w:left w:val="none" w:sz="0" w:space="0" w:color="auto"/>
            <w:bottom w:val="none" w:sz="0" w:space="0" w:color="auto"/>
            <w:right w:val="none" w:sz="0" w:space="0" w:color="auto"/>
          </w:divBdr>
          <w:divsChild>
            <w:div w:id="47265754">
              <w:marLeft w:val="0"/>
              <w:marRight w:val="0"/>
              <w:marTop w:val="0"/>
              <w:marBottom w:val="0"/>
              <w:divBdr>
                <w:top w:val="none" w:sz="0" w:space="0" w:color="auto"/>
                <w:left w:val="none" w:sz="0" w:space="0" w:color="auto"/>
                <w:bottom w:val="none" w:sz="0" w:space="0" w:color="auto"/>
                <w:right w:val="none" w:sz="0" w:space="0" w:color="auto"/>
              </w:divBdr>
            </w:div>
            <w:div w:id="159737819">
              <w:marLeft w:val="0"/>
              <w:marRight w:val="0"/>
              <w:marTop w:val="0"/>
              <w:marBottom w:val="0"/>
              <w:divBdr>
                <w:top w:val="none" w:sz="0" w:space="0" w:color="auto"/>
                <w:left w:val="none" w:sz="0" w:space="0" w:color="auto"/>
                <w:bottom w:val="none" w:sz="0" w:space="0" w:color="auto"/>
                <w:right w:val="none" w:sz="0" w:space="0" w:color="auto"/>
              </w:divBdr>
            </w:div>
            <w:div w:id="192811694">
              <w:marLeft w:val="0"/>
              <w:marRight w:val="0"/>
              <w:marTop w:val="0"/>
              <w:marBottom w:val="0"/>
              <w:divBdr>
                <w:top w:val="none" w:sz="0" w:space="0" w:color="auto"/>
                <w:left w:val="none" w:sz="0" w:space="0" w:color="auto"/>
                <w:bottom w:val="none" w:sz="0" w:space="0" w:color="auto"/>
                <w:right w:val="none" w:sz="0" w:space="0" w:color="auto"/>
              </w:divBdr>
            </w:div>
            <w:div w:id="321617680">
              <w:marLeft w:val="0"/>
              <w:marRight w:val="0"/>
              <w:marTop w:val="0"/>
              <w:marBottom w:val="0"/>
              <w:divBdr>
                <w:top w:val="none" w:sz="0" w:space="0" w:color="auto"/>
                <w:left w:val="none" w:sz="0" w:space="0" w:color="auto"/>
                <w:bottom w:val="none" w:sz="0" w:space="0" w:color="auto"/>
                <w:right w:val="none" w:sz="0" w:space="0" w:color="auto"/>
              </w:divBdr>
            </w:div>
            <w:div w:id="364523847">
              <w:marLeft w:val="0"/>
              <w:marRight w:val="0"/>
              <w:marTop w:val="0"/>
              <w:marBottom w:val="0"/>
              <w:divBdr>
                <w:top w:val="none" w:sz="0" w:space="0" w:color="auto"/>
                <w:left w:val="none" w:sz="0" w:space="0" w:color="auto"/>
                <w:bottom w:val="none" w:sz="0" w:space="0" w:color="auto"/>
                <w:right w:val="none" w:sz="0" w:space="0" w:color="auto"/>
              </w:divBdr>
            </w:div>
            <w:div w:id="606349407">
              <w:marLeft w:val="0"/>
              <w:marRight w:val="0"/>
              <w:marTop w:val="0"/>
              <w:marBottom w:val="0"/>
              <w:divBdr>
                <w:top w:val="none" w:sz="0" w:space="0" w:color="auto"/>
                <w:left w:val="none" w:sz="0" w:space="0" w:color="auto"/>
                <w:bottom w:val="none" w:sz="0" w:space="0" w:color="auto"/>
                <w:right w:val="none" w:sz="0" w:space="0" w:color="auto"/>
              </w:divBdr>
            </w:div>
            <w:div w:id="944772345">
              <w:marLeft w:val="0"/>
              <w:marRight w:val="0"/>
              <w:marTop w:val="0"/>
              <w:marBottom w:val="0"/>
              <w:divBdr>
                <w:top w:val="none" w:sz="0" w:space="0" w:color="auto"/>
                <w:left w:val="none" w:sz="0" w:space="0" w:color="auto"/>
                <w:bottom w:val="none" w:sz="0" w:space="0" w:color="auto"/>
                <w:right w:val="none" w:sz="0" w:space="0" w:color="auto"/>
              </w:divBdr>
            </w:div>
            <w:div w:id="1159538239">
              <w:marLeft w:val="0"/>
              <w:marRight w:val="0"/>
              <w:marTop w:val="0"/>
              <w:marBottom w:val="0"/>
              <w:divBdr>
                <w:top w:val="none" w:sz="0" w:space="0" w:color="auto"/>
                <w:left w:val="none" w:sz="0" w:space="0" w:color="auto"/>
                <w:bottom w:val="none" w:sz="0" w:space="0" w:color="auto"/>
                <w:right w:val="none" w:sz="0" w:space="0" w:color="auto"/>
              </w:divBdr>
            </w:div>
            <w:div w:id="1167674252">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325091865">
              <w:marLeft w:val="0"/>
              <w:marRight w:val="0"/>
              <w:marTop w:val="0"/>
              <w:marBottom w:val="0"/>
              <w:divBdr>
                <w:top w:val="none" w:sz="0" w:space="0" w:color="auto"/>
                <w:left w:val="none" w:sz="0" w:space="0" w:color="auto"/>
                <w:bottom w:val="none" w:sz="0" w:space="0" w:color="auto"/>
                <w:right w:val="none" w:sz="0" w:space="0" w:color="auto"/>
              </w:divBdr>
            </w:div>
            <w:div w:id="1416247904">
              <w:marLeft w:val="0"/>
              <w:marRight w:val="0"/>
              <w:marTop w:val="0"/>
              <w:marBottom w:val="0"/>
              <w:divBdr>
                <w:top w:val="none" w:sz="0" w:space="0" w:color="auto"/>
                <w:left w:val="none" w:sz="0" w:space="0" w:color="auto"/>
                <w:bottom w:val="none" w:sz="0" w:space="0" w:color="auto"/>
                <w:right w:val="none" w:sz="0" w:space="0" w:color="auto"/>
              </w:divBdr>
            </w:div>
            <w:div w:id="1565021794">
              <w:marLeft w:val="0"/>
              <w:marRight w:val="0"/>
              <w:marTop w:val="0"/>
              <w:marBottom w:val="0"/>
              <w:divBdr>
                <w:top w:val="none" w:sz="0" w:space="0" w:color="auto"/>
                <w:left w:val="none" w:sz="0" w:space="0" w:color="auto"/>
                <w:bottom w:val="none" w:sz="0" w:space="0" w:color="auto"/>
                <w:right w:val="none" w:sz="0" w:space="0" w:color="auto"/>
              </w:divBdr>
            </w:div>
            <w:div w:id="1625186867">
              <w:marLeft w:val="0"/>
              <w:marRight w:val="0"/>
              <w:marTop w:val="0"/>
              <w:marBottom w:val="0"/>
              <w:divBdr>
                <w:top w:val="none" w:sz="0" w:space="0" w:color="auto"/>
                <w:left w:val="none" w:sz="0" w:space="0" w:color="auto"/>
                <w:bottom w:val="none" w:sz="0" w:space="0" w:color="auto"/>
                <w:right w:val="none" w:sz="0" w:space="0" w:color="auto"/>
              </w:divBdr>
            </w:div>
            <w:div w:id="1676571254">
              <w:marLeft w:val="0"/>
              <w:marRight w:val="0"/>
              <w:marTop w:val="0"/>
              <w:marBottom w:val="0"/>
              <w:divBdr>
                <w:top w:val="none" w:sz="0" w:space="0" w:color="auto"/>
                <w:left w:val="none" w:sz="0" w:space="0" w:color="auto"/>
                <w:bottom w:val="none" w:sz="0" w:space="0" w:color="auto"/>
                <w:right w:val="none" w:sz="0" w:space="0" w:color="auto"/>
              </w:divBdr>
            </w:div>
            <w:div w:id="2009750926">
              <w:marLeft w:val="0"/>
              <w:marRight w:val="0"/>
              <w:marTop w:val="0"/>
              <w:marBottom w:val="0"/>
              <w:divBdr>
                <w:top w:val="none" w:sz="0" w:space="0" w:color="auto"/>
                <w:left w:val="none" w:sz="0" w:space="0" w:color="auto"/>
                <w:bottom w:val="none" w:sz="0" w:space="0" w:color="auto"/>
                <w:right w:val="none" w:sz="0" w:space="0" w:color="auto"/>
              </w:divBdr>
            </w:div>
            <w:div w:id="2113931873">
              <w:marLeft w:val="0"/>
              <w:marRight w:val="0"/>
              <w:marTop w:val="0"/>
              <w:marBottom w:val="0"/>
              <w:divBdr>
                <w:top w:val="none" w:sz="0" w:space="0" w:color="auto"/>
                <w:left w:val="none" w:sz="0" w:space="0" w:color="auto"/>
                <w:bottom w:val="none" w:sz="0" w:space="0" w:color="auto"/>
                <w:right w:val="none" w:sz="0" w:space="0" w:color="auto"/>
              </w:divBdr>
            </w:div>
          </w:divsChild>
        </w:div>
        <w:div w:id="1945108802">
          <w:marLeft w:val="0"/>
          <w:marRight w:val="0"/>
          <w:marTop w:val="0"/>
          <w:marBottom w:val="0"/>
          <w:divBdr>
            <w:top w:val="none" w:sz="0" w:space="0" w:color="auto"/>
            <w:left w:val="none" w:sz="0" w:space="0" w:color="auto"/>
            <w:bottom w:val="none" w:sz="0" w:space="0" w:color="auto"/>
            <w:right w:val="none" w:sz="0" w:space="0" w:color="auto"/>
          </w:divBdr>
        </w:div>
      </w:divsChild>
    </w:div>
    <w:div w:id="977153389">
      <w:bodyDiv w:val="1"/>
      <w:marLeft w:val="0"/>
      <w:marRight w:val="0"/>
      <w:marTop w:val="0"/>
      <w:marBottom w:val="0"/>
      <w:divBdr>
        <w:top w:val="none" w:sz="0" w:space="0" w:color="auto"/>
        <w:left w:val="none" w:sz="0" w:space="0" w:color="auto"/>
        <w:bottom w:val="none" w:sz="0" w:space="0" w:color="auto"/>
        <w:right w:val="none" w:sz="0" w:space="0" w:color="auto"/>
      </w:divBdr>
      <w:divsChild>
        <w:div w:id="205415002">
          <w:marLeft w:val="0"/>
          <w:marRight w:val="0"/>
          <w:marTop w:val="0"/>
          <w:marBottom w:val="0"/>
          <w:divBdr>
            <w:top w:val="none" w:sz="0" w:space="0" w:color="auto"/>
            <w:left w:val="none" w:sz="0" w:space="0" w:color="auto"/>
            <w:bottom w:val="none" w:sz="0" w:space="0" w:color="auto"/>
            <w:right w:val="none" w:sz="0" w:space="0" w:color="auto"/>
          </w:divBdr>
        </w:div>
        <w:div w:id="380591758">
          <w:marLeft w:val="0"/>
          <w:marRight w:val="0"/>
          <w:marTop w:val="0"/>
          <w:marBottom w:val="0"/>
          <w:divBdr>
            <w:top w:val="none" w:sz="0" w:space="0" w:color="auto"/>
            <w:left w:val="none" w:sz="0" w:space="0" w:color="auto"/>
            <w:bottom w:val="none" w:sz="0" w:space="0" w:color="auto"/>
            <w:right w:val="none" w:sz="0" w:space="0" w:color="auto"/>
          </w:divBdr>
        </w:div>
        <w:div w:id="525412583">
          <w:marLeft w:val="0"/>
          <w:marRight w:val="0"/>
          <w:marTop w:val="0"/>
          <w:marBottom w:val="0"/>
          <w:divBdr>
            <w:top w:val="none" w:sz="0" w:space="0" w:color="auto"/>
            <w:left w:val="none" w:sz="0" w:space="0" w:color="auto"/>
            <w:bottom w:val="none" w:sz="0" w:space="0" w:color="auto"/>
            <w:right w:val="none" w:sz="0" w:space="0" w:color="auto"/>
          </w:divBdr>
        </w:div>
        <w:div w:id="742676726">
          <w:marLeft w:val="0"/>
          <w:marRight w:val="0"/>
          <w:marTop w:val="0"/>
          <w:marBottom w:val="0"/>
          <w:divBdr>
            <w:top w:val="none" w:sz="0" w:space="0" w:color="auto"/>
            <w:left w:val="none" w:sz="0" w:space="0" w:color="auto"/>
            <w:bottom w:val="none" w:sz="0" w:space="0" w:color="auto"/>
            <w:right w:val="none" w:sz="0" w:space="0" w:color="auto"/>
          </w:divBdr>
        </w:div>
        <w:div w:id="2078167183">
          <w:marLeft w:val="-75"/>
          <w:marRight w:val="0"/>
          <w:marTop w:val="30"/>
          <w:marBottom w:val="30"/>
          <w:divBdr>
            <w:top w:val="none" w:sz="0" w:space="0" w:color="auto"/>
            <w:left w:val="none" w:sz="0" w:space="0" w:color="auto"/>
            <w:bottom w:val="none" w:sz="0" w:space="0" w:color="auto"/>
            <w:right w:val="none" w:sz="0" w:space="0" w:color="auto"/>
          </w:divBdr>
          <w:divsChild>
            <w:div w:id="298462612">
              <w:marLeft w:val="0"/>
              <w:marRight w:val="0"/>
              <w:marTop w:val="0"/>
              <w:marBottom w:val="0"/>
              <w:divBdr>
                <w:top w:val="none" w:sz="0" w:space="0" w:color="auto"/>
                <w:left w:val="none" w:sz="0" w:space="0" w:color="auto"/>
                <w:bottom w:val="none" w:sz="0" w:space="0" w:color="auto"/>
                <w:right w:val="none" w:sz="0" w:space="0" w:color="auto"/>
              </w:divBdr>
              <w:divsChild>
                <w:div w:id="1879273847">
                  <w:marLeft w:val="0"/>
                  <w:marRight w:val="0"/>
                  <w:marTop w:val="0"/>
                  <w:marBottom w:val="0"/>
                  <w:divBdr>
                    <w:top w:val="none" w:sz="0" w:space="0" w:color="auto"/>
                    <w:left w:val="none" w:sz="0" w:space="0" w:color="auto"/>
                    <w:bottom w:val="none" w:sz="0" w:space="0" w:color="auto"/>
                    <w:right w:val="none" w:sz="0" w:space="0" w:color="auto"/>
                  </w:divBdr>
                </w:div>
              </w:divsChild>
            </w:div>
            <w:div w:id="322389972">
              <w:marLeft w:val="0"/>
              <w:marRight w:val="0"/>
              <w:marTop w:val="0"/>
              <w:marBottom w:val="0"/>
              <w:divBdr>
                <w:top w:val="none" w:sz="0" w:space="0" w:color="auto"/>
                <w:left w:val="none" w:sz="0" w:space="0" w:color="auto"/>
                <w:bottom w:val="none" w:sz="0" w:space="0" w:color="auto"/>
                <w:right w:val="none" w:sz="0" w:space="0" w:color="auto"/>
              </w:divBdr>
              <w:divsChild>
                <w:div w:id="690572767">
                  <w:marLeft w:val="0"/>
                  <w:marRight w:val="0"/>
                  <w:marTop w:val="0"/>
                  <w:marBottom w:val="0"/>
                  <w:divBdr>
                    <w:top w:val="none" w:sz="0" w:space="0" w:color="auto"/>
                    <w:left w:val="none" w:sz="0" w:space="0" w:color="auto"/>
                    <w:bottom w:val="none" w:sz="0" w:space="0" w:color="auto"/>
                    <w:right w:val="none" w:sz="0" w:space="0" w:color="auto"/>
                  </w:divBdr>
                </w:div>
              </w:divsChild>
            </w:div>
            <w:div w:id="420222323">
              <w:marLeft w:val="0"/>
              <w:marRight w:val="0"/>
              <w:marTop w:val="0"/>
              <w:marBottom w:val="0"/>
              <w:divBdr>
                <w:top w:val="none" w:sz="0" w:space="0" w:color="auto"/>
                <w:left w:val="none" w:sz="0" w:space="0" w:color="auto"/>
                <w:bottom w:val="none" w:sz="0" w:space="0" w:color="auto"/>
                <w:right w:val="none" w:sz="0" w:space="0" w:color="auto"/>
              </w:divBdr>
              <w:divsChild>
                <w:div w:id="1294367533">
                  <w:marLeft w:val="0"/>
                  <w:marRight w:val="0"/>
                  <w:marTop w:val="0"/>
                  <w:marBottom w:val="0"/>
                  <w:divBdr>
                    <w:top w:val="none" w:sz="0" w:space="0" w:color="auto"/>
                    <w:left w:val="none" w:sz="0" w:space="0" w:color="auto"/>
                    <w:bottom w:val="none" w:sz="0" w:space="0" w:color="auto"/>
                    <w:right w:val="none" w:sz="0" w:space="0" w:color="auto"/>
                  </w:divBdr>
                </w:div>
              </w:divsChild>
            </w:div>
            <w:div w:id="591204748">
              <w:marLeft w:val="0"/>
              <w:marRight w:val="0"/>
              <w:marTop w:val="0"/>
              <w:marBottom w:val="0"/>
              <w:divBdr>
                <w:top w:val="none" w:sz="0" w:space="0" w:color="auto"/>
                <w:left w:val="none" w:sz="0" w:space="0" w:color="auto"/>
                <w:bottom w:val="none" w:sz="0" w:space="0" w:color="auto"/>
                <w:right w:val="none" w:sz="0" w:space="0" w:color="auto"/>
              </w:divBdr>
              <w:divsChild>
                <w:div w:id="2039039018">
                  <w:marLeft w:val="0"/>
                  <w:marRight w:val="0"/>
                  <w:marTop w:val="0"/>
                  <w:marBottom w:val="0"/>
                  <w:divBdr>
                    <w:top w:val="none" w:sz="0" w:space="0" w:color="auto"/>
                    <w:left w:val="none" w:sz="0" w:space="0" w:color="auto"/>
                    <w:bottom w:val="none" w:sz="0" w:space="0" w:color="auto"/>
                    <w:right w:val="none" w:sz="0" w:space="0" w:color="auto"/>
                  </w:divBdr>
                </w:div>
              </w:divsChild>
            </w:div>
            <w:div w:id="642663768">
              <w:marLeft w:val="0"/>
              <w:marRight w:val="0"/>
              <w:marTop w:val="0"/>
              <w:marBottom w:val="0"/>
              <w:divBdr>
                <w:top w:val="none" w:sz="0" w:space="0" w:color="auto"/>
                <w:left w:val="none" w:sz="0" w:space="0" w:color="auto"/>
                <w:bottom w:val="none" w:sz="0" w:space="0" w:color="auto"/>
                <w:right w:val="none" w:sz="0" w:space="0" w:color="auto"/>
              </w:divBdr>
              <w:divsChild>
                <w:div w:id="506407713">
                  <w:marLeft w:val="0"/>
                  <w:marRight w:val="0"/>
                  <w:marTop w:val="0"/>
                  <w:marBottom w:val="0"/>
                  <w:divBdr>
                    <w:top w:val="none" w:sz="0" w:space="0" w:color="auto"/>
                    <w:left w:val="none" w:sz="0" w:space="0" w:color="auto"/>
                    <w:bottom w:val="none" w:sz="0" w:space="0" w:color="auto"/>
                    <w:right w:val="none" w:sz="0" w:space="0" w:color="auto"/>
                  </w:divBdr>
                </w:div>
              </w:divsChild>
            </w:div>
            <w:div w:id="731804968">
              <w:marLeft w:val="0"/>
              <w:marRight w:val="0"/>
              <w:marTop w:val="0"/>
              <w:marBottom w:val="0"/>
              <w:divBdr>
                <w:top w:val="none" w:sz="0" w:space="0" w:color="auto"/>
                <w:left w:val="none" w:sz="0" w:space="0" w:color="auto"/>
                <w:bottom w:val="none" w:sz="0" w:space="0" w:color="auto"/>
                <w:right w:val="none" w:sz="0" w:space="0" w:color="auto"/>
              </w:divBdr>
              <w:divsChild>
                <w:div w:id="578565735">
                  <w:marLeft w:val="0"/>
                  <w:marRight w:val="0"/>
                  <w:marTop w:val="0"/>
                  <w:marBottom w:val="0"/>
                  <w:divBdr>
                    <w:top w:val="none" w:sz="0" w:space="0" w:color="auto"/>
                    <w:left w:val="none" w:sz="0" w:space="0" w:color="auto"/>
                    <w:bottom w:val="none" w:sz="0" w:space="0" w:color="auto"/>
                    <w:right w:val="none" w:sz="0" w:space="0" w:color="auto"/>
                  </w:divBdr>
                </w:div>
              </w:divsChild>
            </w:div>
            <w:div w:id="1213276171">
              <w:marLeft w:val="0"/>
              <w:marRight w:val="0"/>
              <w:marTop w:val="0"/>
              <w:marBottom w:val="0"/>
              <w:divBdr>
                <w:top w:val="none" w:sz="0" w:space="0" w:color="auto"/>
                <w:left w:val="none" w:sz="0" w:space="0" w:color="auto"/>
                <w:bottom w:val="none" w:sz="0" w:space="0" w:color="auto"/>
                <w:right w:val="none" w:sz="0" w:space="0" w:color="auto"/>
              </w:divBdr>
              <w:divsChild>
                <w:div w:id="131138769">
                  <w:marLeft w:val="0"/>
                  <w:marRight w:val="0"/>
                  <w:marTop w:val="0"/>
                  <w:marBottom w:val="0"/>
                  <w:divBdr>
                    <w:top w:val="none" w:sz="0" w:space="0" w:color="auto"/>
                    <w:left w:val="none" w:sz="0" w:space="0" w:color="auto"/>
                    <w:bottom w:val="none" w:sz="0" w:space="0" w:color="auto"/>
                    <w:right w:val="none" w:sz="0" w:space="0" w:color="auto"/>
                  </w:divBdr>
                </w:div>
              </w:divsChild>
            </w:div>
            <w:div w:id="1244804934">
              <w:marLeft w:val="0"/>
              <w:marRight w:val="0"/>
              <w:marTop w:val="0"/>
              <w:marBottom w:val="0"/>
              <w:divBdr>
                <w:top w:val="none" w:sz="0" w:space="0" w:color="auto"/>
                <w:left w:val="none" w:sz="0" w:space="0" w:color="auto"/>
                <w:bottom w:val="none" w:sz="0" w:space="0" w:color="auto"/>
                <w:right w:val="none" w:sz="0" w:space="0" w:color="auto"/>
              </w:divBdr>
              <w:divsChild>
                <w:div w:id="1265306386">
                  <w:marLeft w:val="0"/>
                  <w:marRight w:val="0"/>
                  <w:marTop w:val="0"/>
                  <w:marBottom w:val="0"/>
                  <w:divBdr>
                    <w:top w:val="none" w:sz="0" w:space="0" w:color="auto"/>
                    <w:left w:val="none" w:sz="0" w:space="0" w:color="auto"/>
                    <w:bottom w:val="none" w:sz="0" w:space="0" w:color="auto"/>
                    <w:right w:val="none" w:sz="0" w:space="0" w:color="auto"/>
                  </w:divBdr>
                </w:div>
              </w:divsChild>
            </w:div>
            <w:div w:id="1391806801">
              <w:marLeft w:val="0"/>
              <w:marRight w:val="0"/>
              <w:marTop w:val="0"/>
              <w:marBottom w:val="0"/>
              <w:divBdr>
                <w:top w:val="none" w:sz="0" w:space="0" w:color="auto"/>
                <w:left w:val="none" w:sz="0" w:space="0" w:color="auto"/>
                <w:bottom w:val="none" w:sz="0" w:space="0" w:color="auto"/>
                <w:right w:val="none" w:sz="0" w:space="0" w:color="auto"/>
              </w:divBdr>
              <w:divsChild>
                <w:div w:id="868758280">
                  <w:marLeft w:val="0"/>
                  <w:marRight w:val="0"/>
                  <w:marTop w:val="0"/>
                  <w:marBottom w:val="0"/>
                  <w:divBdr>
                    <w:top w:val="none" w:sz="0" w:space="0" w:color="auto"/>
                    <w:left w:val="none" w:sz="0" w:space="0" w:color="auto"/>
                    <w:bottom w:val="none" w:sz="0" w:space="0" w:color="auto"/>
                    <w:right w:val="none" w:sz="0" w:space="0" w:color="auto"/>
                  </w:divBdr>
                </w:div>
              </w:divsChild>
            </w:div>
            <w:div w:id="1657758893">
              <w:marLeft w:val="0"/>
              <w:marRight w:val="0"/>
              <w:marTop w:val="0"/>
              <w:marBottom w:val="0"/>
              <w:divBdr>
                <w:top w:val="none" w:sz="0" w:space="0" w:color="auto"/>
                <w:left w:val="none" w:sz="0" w:space="0" w:color="auto"/>
                <w:bottom w:val="none" w:sz="0" w:space="0" w:color="auto"/>
                <w:right w:val="none" w:sz="0" w:space="0" w:color="auto"/>
              </w:divBdr>
              <w:divsChild>
                <w:div w:id="644891919">
                  <w:marLeft w:val="0"/>
                  <w:marRight w:val="0"/>
                  <w:marTop w:val="0"/>
                  <w:marBottom w:val="0"/>
                  <w:divBdr>
                    <w:top w:val="none" w:sz="0" w:space="0" w:color="auto"/>
                    <w:left w:val="none" w:sz="0" w:space="0" w:color="auto"/>
                    <w:bottom w:val="none" w:sz="0" w:space="0" w:color="auto"/>
                    <w:right w:val="none" w:sz="0" w:space="0" w:color="auto"/>
                  </w:divBdr>
                </w:div>
              </w:divsChild>
            </w:div>
            <w:div w:id="1899974689">
              <w:marLeft w:val="0"/>
              <w:marRight w:val="0"/>
              <w:marTop w:val="0"/>
              <w:marBottom w:val="0"/>
              <w:divBdr>
                <w:top w:val="none" w:sz="0" w:space="0" w:color="auto"/>
                <w:left w:val="none" w:sz="0" w:space="0" w:color="auto"/>
                <w:bottom w:val="none" w:sz="0" w:space="0" w:color="auto"/>
                <w:right w:val="none" w:sz="0" w:space="0" w:color="auto"/>
              </w:divBdr>
              <w:divsChild>
                <w:div w:id="1216426300">
                  <w:marLeft w:val="0"/>
                  <w:marRight w:val="0"/>
                  <w:marTop w:val="0"/>
                  <w:marBottom w:val="0"/>
                  <w:divBdr>
                    <w:top w:val="none" w:sz="0" w:space="0" w:color="auto"/>
                    <w:left w:val="none" w:sz="0" w:space="0" w:color="auto"/>
                    <w:bottom w:val="none" w:sz="0" w:space="0" w:color="auto"/>
                    <w:right w:val="none" w:sz="0" w:space="0" w:color="auto"/>
                  </w:divBdr>
                </w:div>
                <w:div w:id="1858427913">
                  <w:marLeft w:val="0"/>
                  <w:marRight w:val="0"/>
                  <w:marTop w:val="0"/>
                  <w:marBottom w:val="0"/>
                  <w:divBdr>
                    <w:top w:val="none" w:sz="0" w:space="0" w:color="auto"/>
                    <w:left w:val="none" w:sz="0" w:space="0" w:color="auto"/>
                    <w:bottom w:val="none" w:sz="0" w:space="0" w:color="auto"/>
                    <w:right w:val="none" w:sz="0" w:space="0" w:color="auto"/>
                  </w:divBdr>
                </w:div>
              </w:divsChild>
            </w:div>
            <w:div w:id="1948124285">
              <w:marLeft w:val="0"/>
              <w:marRight w:val="0"/>
              <w:marTop w:val="0"/>
              <w:marBottom w:val="0"/>
              <w:divBdr>
                <w:top w:val="none" w:sz="0" w:space="0" w:color="auto"/>
                <w:left w:val="none" w:sz="0" w:space="0" w:color="auto"/>
                <w:bottom w:val="none" w:sz="0" w:space="0" w:color="auto"/>
                <w:right w:val="none" w:sz="0" w:space="0" w:color="auto"/>
              </w:divBdr>
              <w:divsChild>
                <w:div w:id="12357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42968472">
      <w:bodyDiv w:val="1"/>
      <w:marLeft w:val="0"/>
      <w:marRight w:val="0"/>
      <w:marTop w:val="0"/>
      <w:marBottom w:val="0"/>
      <w:divBdr>
        <w:top w:val="none" w:sz="0" w:space="0" w:color="auto"/>
        <w:left w:val="none" w:sz="0" w:space="0" w:color="auto"/>
        <w:bottom w:val="none" w:sz="0" w:space="0" w:color="auto"/>
        <w:right w:val="none" w:sz="0" w:space="0" w:color="auto"/>
      </w:divBdr>
      <w:divsChild>
        <w:div w:id="949900049">
          <w:marLeft w:val="0"/>
          <w:marRight w:val="0"/>
          <w:marTop w:val="0"/>
          <w:marBottom w:val="0"/>
          <w:divBdr>
            <w:top w:val="none" w:sz="0" w:space="0" w:color="auto"/>
            <w:left w:val="none" w:sz="0" w:space="0" w:color="auto"/>
            <w:bottom w:val="none" w:sz="0" w:space="0" w:color="auto"/>
            <w:right w:val="none" w:sz="0" w:space="0" w:color="auto"/>
          </w:divBdr>
        </w:div>
        <w:div w:id="2026974763">
          <w:marLeft w:val="0"/>
          <w:marRight w:val="0"/>
          <w:marTop w:val="0"/>
          <w:marBottom w:val="0"/>
          <w:divBdr>
            <w:top w:val="none" w:sz="0" w:space="0" w:color="auto"/>
            <w:left w:val="none" w:sz="0" w:space="0" w:color="auto"/>
            <w:bottom w:val="none" w:sz="0" w:space="0" w:color="auto"/>
            <w:right w:val="none" w:sz="0" w:space="0" w:color="auto"/>
          </w:divBdr>
          <w:divsChild>
            <w:div w:id="73822710">
              <w:marLeft w:val="0"/>
              <w:marRight w:val="0"/>
              <w:marTop w:val="0"/>
              <w:marBottom w:val="0"/>
              <w:divBdr>
                <w:top w:val="none" w:sz="0" w:space="0" w:color="auto"/>
                <w:left w:val="none" w:sz="0" w:space="0" w:color="auto"/>
                <w:bottom w:val="none" w:sz="0" w:space="0" w:color="auto"/>
                <w:right w:val="none" w:sz="0" w:space="0" w:color="auto"/>
              </w:divBdr>
            </w:div>
            <w:div w:id="121923327">
              <w:marLeft w:val="0"/>
              <w:marRight w:val="0"/>
              <w:marTop w:val="0"/>
              <w:marBottom w:val="0"/>
              <w:divBdr>
                <w:top w:val="none" w:sz="0" w:space="0" w:color="auto"/>
                <w:left w:val="none" w:sz="0" w:space="0" w:color="auto"/>
                <w:bottom w:val="none" w:sz="0" w:space="0" w:color="auto"/>
                <w:right w:val="none" w:sz="0" w:space="0" w:color="auto"/>
              </w:divBdr>
            </w:div>
            <w:div w:id="276185172">
              <w:marLeft w:val="0"/>
              <w:marRight w:val="0"/>
              <w:marTop w:val="0"/>
              <w:marBottom w:val="0"/>
              <w:divBdr>
                <w:top w:val="none" w:sz="0" w:space="0" w:color="auto"/>
                <w:left w:val="none" w:sz="0" w:space="0" w:color="auto"/>
                <w:bottom w:val="none" w:sz="0" w:space="0" w:color="auto"/>
                <w:right w:val="none" w:sz="0" w:space="0" w:color="auto"/>
              </w:divBdr>
            </w:div>
            <w:div w:id="348604406">
              <w:marLeft w:val="0"/>
              <w:marRight w:val="0"/>
              <w:marTop w:val="0"/>
              <w:marBottom w:val="0"/>
              <w:divBdr>
                <w:top w:val="none" w:sz="0" w:space="0" w:color="auto"/>
                <w:left w:val="none" w:sz="0" w:space="0" w:color="auto"/>
                <w:bottom w:val="none" w:sz="0" w:space="0" w:color="auto"/>
                <w:right w:val="none" w:sz="0" w:space="0" w:color="auto"/>
              </w:divBdr>
            </w:div>
            <w:div w:id="362175671">
              <w:marLeft w:val="0"/>
              <w:marRight w:val="0"/>
              <w:marTop w:val="0"/>
              <w:marBottom w:val="0"/>
              <w:divBdr>
                <w:top w:val="none" w:sz="0" w:space="0" w:color="auto"/>
                <w:left w:val="none" w:sz="0" w:space="0" w:color="auto"/>
                <w:bottom w:val="none" w:sz="0" w:space="0" w:color="auto"/>
                <w:right w:val="none" w:sz="0" w:space="0" w:color="auto"/>
              </w:divBdr>
            </w:div>
            <w:div w:id="436215785">
              <w:marLeft w:val="0"/>
              <w:marRight w:val="0"/>
              <w:marTop w:val="0"/>
              <w:marBottom w:val="0"/>
              <w:divBdr>
                <w:top w:val="none" w:sz="0" w:space="0" w:color="auto"/>
                <w:left w:val="none" w:sz="0" w:space="0" w:color="auto"/>
                <w:bottom w:val="none" w:sz="0" w:space="0" w:color="auto"/>
                <w:right w:val="none" w:sz="0" w:space="0" w:color="auto"/>
              </w:divBdr>
            </w:div>
            <w:div w:id="466365136">
              <w:marLeft w:val="0"/>
              <w:marRight w:val="0"/>
              <w:marTop w:val="0"/>
              <w:marBottom w:val="0"/>
              <w:divBdr>
                <w:top w:val="none" w:sz="0" w:space="0" w:color="auto"/>
                <w:left w:val="none" w:sz="0" w:space="0" w:color="auto"/>
                <w:bottom w:val="none" w:sz="0" w:space="0" w:color="auto"/>
                <w:right w:val="none" w:sz="0" w:space="0" w:color="auto"/>
              </w:divBdr>
            </w:div>
            <w:div w:id="694304564">
              <w:marLeft w:val="0"/>
              <w:marRight w:val="0"/>
              <w:marTop w:val="0"/>
              <w:marBottom w:val="0"/>
              <w:divBdr>
                <w:top w:val="none" w:sz="0" w:space="0" w:color="auto"/>
                <w:left w:val="none" w:sz="0" w:space="0" w:color="auto"/>
                <w:bottom w:val="none" w:sz="0" w:space="0" w:color="auto"/>
                <w:right w:val="none" w:sz="0" w:space="0" w:color="auto"/>
              </w:divBdr>
            </w:div>
            <w:div w:id="804353763">
              <w:marLeft w:val="0"/>
              <w:marRight w:val="0"/>
              <w:marTop w:val="0"/>
              <w:marBottom w:val="0"/>
              <w:divBdr>
                <w:top w:val="none" w:sz="0" w:space="0" w:color="auto"/>
                <w:left w:val="none" w:sz="0" w:space="0" w:color="auto"/>
                <w:bottom w:val="none" w:sz="0" w:space="0" w:color="auto"/>
                <w:right w:val="none" w:sz="0" w:space="0" w:color="auto"/>
              </w:divBdr>
            </w:div>
            <w:div w:id="1085954334">
              <w:marLeft w:val="0"/>
              <w:marRight w:val="0"/>
              <w:marTop w:val="0"/>
              <w:marBottom w:val="0"/>
              <w:divBdr>
                <w:top w:val="none" w:sz="0" w:space="0" w:color="auto"/>
                <w:left w:val="none" w:sz="0" w:space="0" w:color="auto"/>
                <w:bottom w:val="none" w:sz="0" w:space="0" w:color="auto"/>
                <w:right w:val="none" w:sz="0" w:space="0" w:color="auto"/>
              </w:divBdr>
            </w:div>
            <w:div w:id="1505703349">
              <w:marLeft w:val="0"/>
              <w:marRight w:val="0"/>
              <w:marTop w:val="0"/>
              <w:marBottom w:val="0"/>
              <w:divBdr>
                <w:top w:val="none" w:sz="0" w:space="0" w:color="auto"/>
                <w:left w:val="none" w:sz="0" w:space="0" w:color="auto"/>
                <w:bottom w:val="none" w:sz="0" w:space="0" w:color="auto"/>
                <w:right w:val="none" w:sz="0" w:space="0" w:color="auto"/>
              </w:divBdr>
            </w:div>
            <w:div w:id="1552690587">
              <w:marLeft w:val="0"/>
              <w:marRight w:val="0"/>
              <w:marTop w:val="0"/>
              <w:marBottom w:val="0"/>
              <w:divBdr>
                <w:top w:val="none" w:sz="0" w:space="0" w:color="auto"/>
                <w:left w:val="none" w:sz="0" w:space="0" w:color="auto"/>
                <w:bottom w:val="none" w:sz="0" w:space="0" w:color="auto"/>
                <w:right w:val="none" w:sz="0" w:space="0" w:color="auto"/>
              </w:divBdr>
            </w:div>
            <w:div w:id="1821267357">
              <w:marLeft w:val="0"/>
              <w:marRight w:val="0"/>
              <w:marTop w:val="0"/>
              <w:marBottom w:val="0"/>
              <w:divBdr>
                <w:top w:val="none" w:sz="0" w:space="0" w:color="auto"/>
                <w:left w:val="none" w:sz="0" w:space="0" w:color="auto"/>
                <w:bottom w:val="none" w:sz="0" w:space="0" w:color="auto"/>
                <w:right w:val="none" w:sz="0" w:space="0" w:color="auto"/>
              </w:divBdr>
            </w:div>
            <w:div w:id="1851947400">
              <w:marLeft w:val="0"/>
              <w:marRight w:val="0"/>
              <w:marTop w:val="0"/>
              <w:marBottom w:val="0"/>
              <w:divBdr>
                <w:top w:val="none" w:sz="0" w:space="0" w:color="auto"/>
                <w:left w:val="none" w:sz="0" w:space="0" w:color="auto"/>
                <w:bottom w:val="none" w:sz="0" w:space="0" w:color="auto"/>
                <w:right w:val="none" w:sz="0" w:space="0" w:color="auto"/>
              </w:divBdr>
            </w:div>
            <w:div w:id="1899508323">
              <w:marLeft w:val="0"/>
              <w:marRight w:val="0"/>
              <w:marTop w:val="0"/>
              <w:marBottom w:val="0"/>
              <w:divBdr>
                <w:top w:val="none" w:sz="0" w:space="0" w:color="auto"/>
                <w:left w:val="none" w:sz="0" w:space="0" w:color="auto"/>
                <w:bottom w:val="none" w:sz="0" w:space="0" w:color="auto"/>
                <w:right w:val="none" w:sz="0" w:space="0" w:color="auto"/>
              </w:divBdr>
            </w:div>
            <w:div w:id="1925144328">
              <w:marLeft w:val="0"/>
              <w:marRight w:val="0"/>
              <w:marTop w:val="0"/>
              <w:marBottom w:val="0"/>
              <w:divBdr>
                <w:top w:val="none" w:sz="0" w:space="0" w:color="auto"/>
                <w:left w:val="none" w:sz="0" w:space="0" w:color="auto"/>
                <w:bottom w:val="none" w:sz="0" w:space="0" w:color="auto"/>
                <w:right w:val="none" w:sz="0" w:space="0" w:color="auto"/>
              </w:divBdr>
            </w:div>
            <w:div w:id="208097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760952855">
      <w:bodyDiv w:val="1"/>
      <w:marLeft w:val="0"/>
      <w:marRight w:val="0"/>
      <w:marTop w:val="0"/>
      <w:marBottom w:val="0"/>
      <w:divBdr>
        <w:top w:val="none" w:sz="0" w:space="0" w:color="auto"/>
        <w:left w:val="none" w:sz="0" w:space="0" w:color="auto"/>
        <w:bottom w:val="none" w:sz="0" w:space="0" w:color="auto"/>
        <w:right w:val="none" w:sz="0" w:space="0" w:color="auto"/>
      </w:divBdr>
      <w:divsChild>
        <w:div w:id="163589814">
          <w:marLeft w:val="0"/>
          <w:marRight w:val="0"/>
          <w:marTop w:val="0"/>
          <w:marBottom w:val="0"/>
          <w:divBdr>
            <w:top w:val="none" w:sz="0" w:space="0" w:color="auto"/>
            <w:left w:val="none" w:sz="0" w:space="0" w:color="auto"/>
            <w:bottom w:val="none" w:sz="0" w:space="0" w:color="auto"/>
            <w:right w:val="none" w:sz="0" w:space="0" w:color="auto"/>
          </w:divBdr>
        </w:div>
        <w:div w:id="176625896">
          <w:marLeft w:val="0"/>
          <w:marRight w:val="0"/>
          <w:marTop w:val="0"/>
          <w:marBottom w:val="0"/>
          <w:divBdr>
            <w:top w:val="none" w:sz="0" w:space="0" w:color="auto"/>
            <w:left w:val="none" w:sz="0" w:space="0" w:color="auto"/>
            <w:bottom w:val="none" w:sz="0" w:space="0" w:color="auto"/>
            <w:right w:val="none" w:sz="0" w:space="0" w:color="auto"/>
          </w:divBdr>
        </w:div>
        <w:div w:id="379063329">
          <w:marLeft w:val="0"/>
          <w:marRight w:val="0"/>
          <w:marTop w:val="0"/>
          <w:marBottom w:val="0"/>
          <w:divBdr>
            <w:top w:val="none" w:sz="0" w:space="0" w:color="auto"/>
            <w:left w:val="none" w:sz="0" w:space="0" w:color="auto"/>
            <w:bottom w:val="none" w:sz="0" w:space="0" w:color="auto"/>
            <w:right w:val="none" w:sz="0" w:space="0" w:color="auto"/>
          </w:divBdr>
        </w:div>
        <w:div w:id="689333735">
          <w:marLeft w:val="0"/>
          <w:marRight w:val="0"/>
          <w:marTop w:val="0"/>
          <w:marBottom w:val="0"/>
          <w:divBdr>
            <w:top w:val="none" w:sz="0" w:space="0" w:color="auto"/>
            <w:left w:val="none" w:sz="0" w:space="0" w:color="auto"/>
            <w:bottom w:val="none" w:sz="0" w:space="0" w:color="auto"/>
            <w:right w:val="none" w:sz="0" w:space="0" w:color="auto"/>
          </w:divBdr>
        </w:div>
        <w:div w:id="701324760">
          <w:marLeft w:val="0"/>
          <w:marRight w:val="0"/>
          <w:marTop w:val="0"/>
          <w:marBottom w:val="0"/>
          <w:divBdr>
            <w:top w:val="none" w:sz="0" w:space="0" w:color="auto"/>
            <w:left w:val="none" w:sz="0" w:space="0" w:color="auto"/>
            <w:bottom w:val="none" w:sz="0" w:space="0" w:color="auto"/>
            <w:right w:val="none" w:sz="0" w:space="0" w:color="auto"/>
          </w:divBdr>
        </w:div>
        <w:div w:id="1211725840">
          <w:marLeft w:val="0"/>
          <w:marRight w:val="0"/>
          <w:marTop w:val="0"/>
          <w:marBottom w:val="0"/>
          <w:divBdr>
            <w:top w:val="none" w:sz="0" w:space="0" w:color="auto"/>
            <w:left w:val="none" w:sz="0" w:space="0" w:color="auto"/>
            <w:bottom w:val="none" w:sz="0" w:space="0" w:color="auto"/>
            <w:right w:val="none" w:sz="0" w:space="0" w:color="auto"/>
          </w:divBdr>
        </w:div>
        <w:div w:id="1418282920">
          <w:marLeft w:val="0"/>
          <w:marRight w:val="0"/>
          <w:marTop w:val="0"/>
          <w:marBottom w:val="0"/>
          <w:divBdr>
            <w:top w:val="none" w:sz="0" w:space="0" w:color="auto"/>
            <w:left w:val="none" w:sz="0" w:space="0" w:color="auto"/>
            <w:bottom w:val="none" w:sz="0" w:space="0" w:color="auto"/>
            <w:right w:val="none" w:sz="0" w:space="0" w:color="auto"/>
          </w:divBdr>
        </w:div>
        <w:div w:id="1470367737">
          <w:marLeft w:val="0"/>
          <w:marRight w:val="0"/>
          <w:marTop w:val="0"/>
          <w:marBottom w:val="0"/>
          <w:divBdr>
            <w:top w:val="none" w:sz="0" w:space="0" w:color="auto"/>
            <w:left w:val="none" w:sz="0" w:space="0" w:color="auto"/>
            <w:bottom w:val="none" w:sz="0" w:space="0" w:color="auto"/>
            <w:right w:val="none" w:sz="0" w:space="0" w:color="auto"/>
          </w:divBdr>
        </w:div>
        <w:div w:id="2128886247">
          <w:marLeft w:val="0"/>
          <w:marRight w:val="0"/>
          <w:marTop w:val="0"/>
          <w:marBottom w:val="0"/>
          <w:divBdr>
            <w:top w:val="none" w:sz="0" w:space="0" w:color="auto"/>
            <w:left w:val="none" w:sz="0" w:space="0" w:color="auto"/>
            <w:bottom w:val="none" w:sz="0" w:space="0" w:color="auto"/>
            <w:right w:val="none" w:sz="0" w:space="0" w:color="auto"/>
          </w:divBdr>
        </w:div>
      </w:divsChild>
    </w:div>
    <w:div w:id="1791122335">
      <w:bodyDiv w:val="1"/>
      <w:marLeft w:val="0"/>
      <w:marRight w:val="0"/>
      <w:marTop w:val="0"/>
      <w:marBottom w:val="0"/>
      <w:divBdr>
        <w:top w:val="none" w:sz="0" w:space="0" w:color="auto"/>
        <w:left w:val="none" w:sz="0" w:space="0" w:color="auto"/>
        <w:bottom w:val="none" w:sz="0" w:space="0" w:color="auto"/>
        <w:right w:val="none" w:sz="0" w:space="0" w:color="auto"/>
      </w:divBdr>
      <w:divsChild>
        <w:div w:id="2131124733">
          <w:marLeft w:val="0"/>
          <w:marRight w:val="0"/>
          <w:marTop w:val="0"/>
          <w:marBottom w:val="0"/>
          <w:divBdr>
            <w:top w:val="none" w:sz="0" w:space="0" w:color="auto"/>
            <w:left w:val="none" w:sz="0" w:space="0" w:color="auto"/>
            <w:bottom w:val="none" w:sz="0" w:space="0" w:color="auto"/>
            <w:right w:val="none" w:sz="0" w:space="0" w:color="auto"/>
          </w:divBdr>
        </w:div>
      </w:divsChild>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riecurie.org.uk/research-and-policy/research/calls-for-research" TargetMode="External"/><Relationship Id="rId18" Type="http://schemas.openxmlformats.org/officeDocument/2006/relationships/hyperlink" Target="https://warmup.mariecurie.org.uk/globalassets/media/documents/research/publications/research-impact-report-2016-17.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healthopenresearch.org/documents/5-32" TargetMode="External"/><Relationship Id="rId7" Type="http://schemas.openxmlformats.org/officeDocument/2006/relationships/styles" Target="styles.xml"/><Relationship Id="rId12" Type="http://schemas.openxmlformats.org/officeDocument/2006/relationships/hyperlink" Target="mailto:research.grants@mariecurie.org.uk" TargetMode="External"/><Relationship Id="rId17" Type="http://schemas.openxmlformats.org/officeDocument/2006/relationships/hyperlink" Target="https://warmup.mariecurie.org.uk/globalassets/media/documents/research/publications/research-impact-report-2015-1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armup.mariecurie.org.uk/globalassets/media/documents/research/publications/research-impact-report-2014-15.pdf" TargetMode="External"/><Relationship Id="rId20" Type="http://schemas.openxmlformats.org/officeDocument/2006/relationships/hyperlink" Target="https://warmup.mariecurie.org.uk/globalassets/media/documents/research/research-impact/metrics-infographic-for-research-activities-and-impact-2018-1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research.grants@mariecurie.org.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armup.mariecurie.org.uk/globalassets/media/documents/research/research-impact/marie-curie-2017---18-impact-repor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rmup.mariecurie.org.uk/globalassets/media/documents/research/research-impact/marie-curie-research-impact-report-2021-and-2022.pdf" TargetMode="External"/><Relationship Id="rId22" Type="http://schemas.openxmlformats.org/officeDocument/2006/relationships/hyperlink" Target="https://warmup.mariecurie.org.uk/globalassets/media/documents/research/research-impact/marie-curie-research-impact-report-2021-and-2022.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Crumpler\Downloads\IC-Research-Grant-Proposal-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4903b3-80a8-4474-b9a0-6e2118ae9c46" xsi:nil="true"/>
    <be126ba0573b4ac6a385b4bdbdabb5f8 xmlns="0a4903b3-80a8-4474-b9a0-6e2118ae9c46">
      <Terms xmlns="http://schemas.microsoft.com/office/infopath/2007/PartnerControls"/>
    </be126ba0573b4ac6a385b4bdbdabb5f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F20C8A50786649B78BB2694DA96026" ma:contentTypeVersion="10" ma:contentTypeDescription="Create a new document." ma:contentTypeScope="" ma:versionID="3ed79218643cb4f908a44ddca0ec3f0d">
  <xsd:schema xmlns:xsd="http://www.w3.org/2001/XMLSchema" xmlns:xs="http://www.w3.org/2001/XMLSchema" xmlns:p="http://schemas.microsoft.com/office/2006/metadata/properties" xmlns:ns2="0a4903b3-80a8-4474-b9a0-6e2118ae9c46" xmlns:ns3="8e5f269b-e351-4c31-be44-85e772670474" xmlns:ns4="f2812681-cee0-43d9-a8a6-ccf61fb74f6d" targetNamespace="http://schemas.microsoft.com/office/2006/metadata/properties" ma:root="true" ma:fieldsID="ae817cc508e5bc1470ad2868d1f1eef7" ns2:_="" ns3:_="" ns4:_="">
    <xsd:import namespace="0a4903b3-80a8-4474-b9a0-6e2118ae9c46"/>
    <xsd:import namespace="8e5f269b-e351-4c31-be44-85e772670474"/>
    <xsd:import namespace="f2812681-cee0-43d9-a8a6-ccf61fb74f6d"/>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9b940b2-06d2-4df2-b400-359238c82eb0}" ma:internalName="TaxCatchAll" ma:showField="CatchAllData" ma:web="f2812681-cee0-43d9-a8a6-ccf61fb74f6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9b940b2-06d2-4df2-b400-359238c82eb0}" ma:internalName="TaxCatchAllLabel" ma:readOnly="true" ma:showField="CatchAllDataLabel" ma:web="f2812681-cee0-43d9-a8a6-ccf61fb74f6d">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5f269b-e351-4c31-be44-85e77267047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12681-cee0-43d9-a8a6-ccf61fb74f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6866178-dfdb-463e-9201-11ab88f806b8" ContentTypeId="0x0101" PreviousValue="false" LastSyncTimeStamp="2016-02-08T17:19:18.48Z"/>
</file>

<file path=customXml/itemProps1.xml><?xml version="1.0" encoding="utf-8"?>
<ds:datastoreItem xmlns:ds="http://schemas.openxmlformats.org/officeDocument/2006/customXml" ds:itemID="{675142CC-F888-4660-BC84-933319C057D6}">
  <ds:schemaRefs>
    <ds:schemaRef ds:uri="http://schemas.microsoft.com/sharepoint/v3/contenttype/forms"/>
  </ds:schemaRefs>
</ds:datastoreItem>
</file>

<file path=customXml/itemProps2.xml><?xml version="1.0" encoding="utf-8"?>
<ds:datastoreItem xmlns:ds="http://schemas.openxmlformats.org/officeDocument/2006/customXml" ds:itemID="{1BCE10CC-8A1D-4471-B4B9-49EBCDC853BE}">
  <ds:schemaRefs>
    <ds:schemaRef ds:uri="http://schemas.microsoft.com/office/2006/metadata/properties"/>
    <ds:schemaRef ds:uri="http://schemas.microsoft.com/office/infopath/2007/PartnerControls"/>
    <ds:schemaRef ds:uri="0a4903b3-80a8-4474-b9a0-6e2118ae9c46"/>
  </ds:schemaRefs>
</ds:datastoreItem>
</file>

<file path=customXml/itemProps3.xml><?xml version="1.0" encoding="utf-8"?>
<ds:datastoreItem xmlns:ds="http://schemas.openxmlformats.org/officeDocument/2006/customXml" ds:itemID="{DA2F1FCB-0B09-45A5-8D97-1D990AECC0C2}">
  <ds:schemaRefs>
    <ds:schemaRef ds:uri="http://schemas.openxmlformats.org/officeDocument/2006/bibliography"/>
  </ds:schemaRefs>
</ds:datastoreItem>
</file>

<file path=customXml/itemProps4.xml><?xml version="1.0" encoding="utf-8"?>
<ds:datastoreItem xmlns:ds="http://schemas.openxmlformats.org/officeDocument/2006/customXml" ds:itemID="{AB316858-8794-4F2B-8589-4B4907CD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8e5f269b-e351-4c31-be44-85e772670474"/>
    <ds:schemaRef ds:uri="f2812681-cee0-43d9-a8a6-ccf61fb7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527638-0A93-4A8E-884B-784D4347FC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IC-Research-Grant-Proposal-Template-WORD</Template>
  <TotalTime>6</TotalTime>
  <Pages>6</Pages>
  <Words>1929</Words>
  <Characters>11000</Characters>
  <Application>Microsoft Office Word</Application>
  <DocSecurity>0</DocSecurity>
  <Lines>91</Lines>
  <Paragraphs>25</Paragraphs>
  <ScaleCrop>false</ScaleCrop>
  <Company>Smartsheet</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Crumpler</dc:creator>
  <cp:keywords/>
  <cp:lastModifiedBy>Louise Moore</cp:lastModifiedBy>
  <cp:revision>165</cp:revision>
  <cp:lastPrinted>2025-07-17T01:16:00Z</cp:lastPrinted>
  <dcterms:created xsi:type="dcterms:W3CDTF">2025-09-09T06:55:00Z</dcterms:created>
  <dcterms:modified xsi:type="dcterms:W3CDTF">2025-09-15T11:54:00Z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0x01010044F20C8A50786649B78BB2694DA96026</vt:lpwstr>
  </property>
  <property fmtid="{D5CDD505-2E9C-101B-9397-08002B2CF9AE}" pid="3" name="Order">
    <vt:r8>33200</vt:r8>
  </property>
  <property fmtid="{D5CDD505-2E9C-101B-9397-08002B2CF9AE}" pid="4" name="Document Type">
    <vt:lpwstr/>
  </property>
  <property fmtid="{D5CDD505-2E9C-101B-9397-08002B2CF9AE}" pid="5" name="MediaServiceImageTags">
    <vt:lpwstr/>
  </property>
  <property fmtid="{D5CDD505-2E9C-101B-9397-08002B2CF9AE}" pid="6" name="Document_x0020_Type">
    <vt:lpwstr/>
  </property>
  <property fmtid="{D5CDD505-2E9C-101B-9397-08002B2CF9AE}" pid="7" name="docLang">
    <vt:lpwstr>en</vt:lpwstr>
  </property>
</Properties>
</file>