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p w:rsidR="00B167EC" w:rsidRPr="00C24763" w:rsidRDefault="008329A6" w:rsidP="0024460F">
      <w:pPr>
        <w:pStyle w:val="Covertitle"/>
        <w:ind w:right="1274"/>
      </w:pPr>
      <w:r>
        <w:rPr>
          <w:sz w:val="56"/>
        </w:rPr>
        <w:fldChar w:fldCharType="begin">
          <w:ffData>
            <w:name w:val=""/>
            <w:enabled/>
            <w:calcOnExit w:val="0"/>
            <w:textInput>
              <w:default w:val="Mum deserved a dignified end"/>
            </w:textInput>
          </w:ffData>
        </w:fldChar>
      </w:r>
      <w:r>
        <w:rPr>
          <w:sz w:val="56"/>
        </w:rPr>
        <w:instrText xml:space="preserve"> FORMTEXT </w:instrText>
      </w:r>
      <w:r>
        <w:rPr>
          <w:sz w:val="56"/>
        </w:rPr>
      </w:r>
      <w:r>
        <w:rPr>
          <w:sz w:val="56"/>
        </w:rPr>
        <w:fldChar w:fldCharType="separate"/>
      </w:r>
      <w:r>
        <w:rPr>
          <w:noProof/>
          <w:sz w:val="56"/>
        </w:rPr>
        <w:t>Mum deserved a dignified end</w:t>
      </w:r>
      <w:r>
        <w:rPr>
          <w:sz w:val="56"/>
        </w:rPr>
        <w:fldChar w:fldCharType="end"/>
      </w:r>
      <w:bookmarkEnd w:id="0"/>
    </w:p>
    <w:p w:rsidR="003D7827" w:rsidRDefault="003D7827" w:rsidP="00C058FB">
      <w:pPr>
        <w:pStyle w:val="Bodycopy"/>
      </w:pPr>
    </w:p>
    <w:p w:rsidR="008329A6" w:rsidRDefault="008329A6" w:rsidP="00C058FB">
      <w:pPr>
        <w:pStyle w:val="Bodycopy"/>
        <w:rPr>
          <w:rFonts w:ascii="Calibri Light" w:hAnsi="Calibri Light" w:cs="Calibri Light"/>
        </w:rPr>
      </w:pPr>
    </w:p>
    <w:p w:rsidR="008329A6" w:rsidRPr="008329A6" w:rsidRDefault="008329A6" w:rsidP="008329A6">
      <w:pPr>
        <w:pStyle w:val="lead"/>
        <w:spacing w:before="0" w:beforeAutospacing="0" w:after="360" w:afterAutospacing="0" w:line="424" w:lineRule="atLeast"/>
        <w:jc w:val="both"/>
        <w:rPr>
          <w:rFonts w:ascii="Calibri Light" w:hAnsi="Calibri Light" w:cs="Calibri Light"/>
          <w:color w:val="333333"/>
          <w:sz w:val="28"/>
        </w:rPr>
      </w:pPr>
      <w:r w:rsidRPr="008329A6">
        <w:rPr>
          <w:rFonts w:ascii="Calibri Light" w:hAnsi="Calibri Light" w:cs="Calibri Light"/>
          <w:b/>
          <w:color w:val="333333"/>
          <w:sz w:val="28"/>
        </w:rPr>
        <w:t>Jackie Stacey’s Mum Kathleen</w:t>
      </w:r>
      <w:r w:rsidRPr="008329A6">
        <w:rPr>
          <w:rFonts w:ascii="Calibri Light" w:hAnsi="Calibri Light" w:cs="Calibri Light"/>
          <w:color w:val="333333"/>
          <w:sz w:val="28"/>
        </w:rPr>
        <w:t xml:space="preserve"> died of Alzheimer’s, aged 78. Kathleen spent 10 days on a busy hospital ward at the end, to the distress of her family who felt powerless to get her somewhere more peaceful.</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 xml:space="preserve">"When Mum was first diagnosed with Alzheimer’s, our Dad Dennis took on the role as her </w:t>
      </w:r>
      <w:r w:rsidRPr="008329A6">
        <w:rPr>
          <w:rFonts w:ascii="Calibri Light" w:hAnsi="Calibri Light" w:cs="Calibri Light"/>
          <w:color w:val="333333"/>
        </w:rPr>
        <w:t>full-time</w:t>
      </w:r>
      <w:r w:rsidRPr="008329A6">
        <w:rPr>
          <w:rFonts w:ascii="Calibri Light" w:hAnsi="Calibri Light" w:cs="Calibri Light"/>
          <w:color w:val="333333"/>
        </w:rPr>
        <w:t xml:space="preserve"> </w:t>
      </w:r>
      <w:proofErr w:type="spellStart"/>
      <w:r w:rsidRPr="008329A6">
        <w:rPr>
          <w:rFonts w:ascii="Calibri Light" w:hAnsi="Calibri Light" w:cs="Calibri Light"/>
          <w:color w:val="333333"/>
        </w:rPr>
        <w:t>carer</w:t>
      </w:r>
      <w:proofErr w:type="spellEnd"/>
      <w:r w:rsidRPr="008329A6">
        <w:rPr>
          <w:rFonts w:ascii="Calibri Light" w:hAnsi="Calibri Light" w:cs="Calibri Light"/>
          <w:color w:val="333333"/>
        </w:rPr>
        <w:t>.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 xml:space="preserve">"Over time it got harder for Dad to look after Mum. My sister, brothers and I </w:t>
      </w:r>
      <w:proofErr w:type="gramStart"/>
      <w:r w:rsidRPr="008329A6">
        <w:rPr>
          <w:rFonts w:ascii="Calibri Light" w:hAnsi="Calibri Light" w:cs="Calibri Light"/>
          <w:color w:val="333333"/>
        </w:rPr>
        <w:t>helped out</w:t>
      </w:r>
      <w:proofErr w:type="gramEnd"/>
      <w:r w:rsidRPr="008329A6">
        <w:rPr>
          <w:rFonts w:ascii="Calibri Light" w:hAnsi="Calibri Light" w:cs="Calibri Light"/>
          <w:color w:val="333333"/>
        </w:rPr>
        <w:t xml:space="preserve"> with everything, and Dad had some carer support, but the pressure of looking after Mum began to take its toll on him as her condition got worse.</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"Mum and Dad had lived together in Catford for 34 years, so it was really difficult when we took the decision to find a care home for Mum.</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"We all felt guilty about this, but Dad was struggling to cope and in desperate need of respite."</w:t>
      </w:r>
    </w:p>
    <w:p w:rsidR="008329A6" w:rsidRPr="008329A6" w:rsidRDefault="008329A6" w:rsidP="008329A6">
      <w:pPr>
        <w:jc w:val="both"/>
        <w:rPr>
          <w:rFonts w:ascii="Calibri Light" w:hAnsi="Calibri Light" w:cs="Calibri Light"/>
          <w:color w:val="333333"/>
          <w:sz w:val="24"/>
          <w:szCs w:val="24"/>
        </w:rPr>
      </w:pPr>
      <w:r w:rsidRPr="008329A6">
        <w:rPr>
          <w:rFonts w:ascii="Calibri Light" w:hAnsi="Calibri Light" w:cs="Calibri Light"/>
          <w:color w:val="333333"/>
          <w:sz w:val="24"/>
          <w:szCs w:val="24"/>
        </w:rPr>
        <w:t xml:space="preserve">After a happy life, mum deserved to have a peaceful and dignified death. Even now, we feel guilty and wonder if we could have done more for her.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 xml:space="preserve">"Dad went to see Mum every day. We took her out for trips and holidays.  Dad was more </w:t>
      </w:r>
      <w:r w:rsidRPr="008329A6">
        <w:rPr>
          <w:rFonts w:ascii="Calibri Light" w:hAnsi="Calibri Light" w:cs="Calibri Light"/>
          <w:color w:val="333333"/>
        </w:rPr>
        <w:t>relaxed,</w:t>
      </w:r>
      <w:r w:rsidRPr="008329A6">
        <w:rPr>
          <w:rFonts w:ascii="Calibri Light" w:hAnsi="Calibri Light" w:cs="Calibri Light"/>
          <w:color w:val="333333"/>
        </w:rPr>
        <w:t xml:space="preserve"> and he could spend more quality time with Mum, without the anxiety of being her main carer.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"It took the pressure off him and could enjoy simple things again, like spending time at his bowls club.</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"A few years after her diagnosis, Mum went into hospital with a bout of pneumonia, but she got over it.  The last time she went into hospital she had a chest infection.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"At the time, we were told she had about 12 hours to live.  But she rallied – which we were told was not uncommon – and was moved to a general ward.  At this point, she was able to talk to us.</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"For 10 days we took turns being with Mum on the ward.  We slept on chairs and got as comfortable as we could – we didn’t want to leave her totally vulnerable and on her own.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"It was noisy all the time and staff were always in a rush to do their tasks.  At times, we felt powerless as we could see other patients in distress and requiring more support than was available, particularly at night.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 xml:space="preserve">"We often felt like we were in the way when the nurses came to look at </w:t>
      </w:r>
      <w:proofErr w:type="gramStart"/>
      <w:r w:rsidRPr="008329A6">
        <w:rPr>
          <w:rFonts w:ascii="Calibri Light" w:hAnsi="Calibri Light" w:cs="Calibri Light"/>
          <w:color w:val="333333"/>
        </w:rPr>
        <w:t>Mum, or</w:t>
      </w:r>
      <w:proofErr w:type="gramEnd"/>
      <w:r w:rsidRPr="008329A6">
        <w:rPr>
          <w:rFonts w:ascii="Calibri Light" w:hAnsi="Calibri Light" w:cs="Calibri Light"/>
          <w:color w:val="333333"/>
        </w:rPr>
        <w:t xml:space="preserve"> turn her because of her bed sores.  We felt pushed out when we had always been there for our Mum.  It bothered us a lot.</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lastRenderedPageBreak/>
        <w:t>"About three to four days before she died, we were told that she was dying.  Those final days were torture at times.  Mum was constantly thirsty and in a lot of distress.</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 xml:space="preserve">"At the end, I was there for Mum.  We wanted it to be a quiet time – it was very difficult.  I felt the staff were intruding on a </w:t>
      </w:r>
      <w:proofErr w:type="gramStart"/>
      <w:r w:rsidRPr="008329A6">
        <w:rPr>
          <w:rFonts w:ascii="Calibri Light" w:hAnsi="Calibri Light" w:cs="Calibri Light"/>
          <w:color w:val="333333"/>
        </w:rPr>
        <w:t>really private</w:t>
      </w:r>
      <w:proofErr w:type="gramEnd"/>
      <w:r w:rsidRPr="008329A6">
        <w:rPr>
          <w:rFonts w:ascii="Calibri Light" w:hAnsi="Calibri Light" w:cs="Calibri Light"/>
          <w:color w:val="333333"/>
        </w:rPr>
        <w:t xml:space="preserve"> moment and I just wanted to be left alone with Mum in her final moments. I kept asking staff to call my family.</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"Beyond the closed curtain there was so much noise – with visitors coming and going; and staff going about their rounds.  It wasn’t peaceful or serene.  It wasn’t nice.</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"Mum deserved a dignified end, it should have been more dignified and calm."</w:t>
      </w:r>
    </w:p>
    <w:p w:rsidR="008329A6" w:rsidRPr="008329A6" w:rsidRDefault="008329A6" w:rsidP="008329A6">
      <w:pPr>
        <w:jc w:val="both"/>
        <w:rPr>
          <w:rFonts w:ascii="Calibri Light" w:hAnsi="Calibri Light" w:cs="Calibri Light"/>
          <w:color w:val="333333"/>
          <w:sz w:val="24"/>
          <w:szCs w:val="24"/>
        </w:rPr>
      </w:pPr>
      <w:r w:rsidRPr="008329A6">
        <w:rPr>
          <w:rFonts w:ascii="Calibri Light" w:hAnsi="Calibri Light" w:cs="Calibri Light"/>
          <w:color w:val="333333"/>
          <w:sz w:val="24"/>
          <w:szCs w:val="24"/>
        </w:rPr>
        <w:t xml:space="preserve">After all their years together, Dad would have loved the chance to have cared for Mum one last time.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"At no point did anyone talk to us about Mum’s final wishes or whether it was possible or not for Mum to leave hospital.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"She was in hospital for 10 days before she died.  Surely, it wouldn’t have been too difficult to organise an ambulance to move Mum from the hospital ward to a local hospice, or even home.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"Dad would have loved the chance to have cared for Mum one last time, during her final days at home.  </w:t>
      </w:r>
    </w:p>
    <w:p w:rsidR="008329A6" w:rsidRPr="008329A6" w:rsidRDefault="008329A6" w:rsidP="008329A6">
      <w:pPr>
        <w:pStyle w:val="NormalWeb"/>
        <w:spacing w:before="0" w:beforeAutospacing="0" w:after="360" w:afterAutospacing="0"/>
        <w:jc w:val="both"/>
        <w:rPr>
          <w:rFonts w:ascii="Calibri Light" w:hAnsi="Calibri Light" w:cs="Calibri Light"/>
          <w:color w:val="333333"/>
        </w:rPr>
      </w:pPr>
      <w:r w:rsidRPr="008329A6">
        <w:rPr>
          <w:rFonts w:ascii="Calibri Light" w:hAnsi="Calibri Light" w:cs="Calibri Light"/>
          <w:color w:val="333333"/>
        </w:rPr>
        <w:t>"We know it would have been more peaceful and dignified and less stressful for all of us.  Even now, we feel guilty and wonder if we could have done more for Mum."</w:t>
      </w:r>
    </w:p>
    <w:p w:rsidR="008329A6" w:rsidRDefault="008329A6" w:rsidP="008329A6">
      <w:pPr>
        <w:pStyle w:val="Bodycopy"/>
        <w:jc w:val="both"/>
        <w:rPr>
          <w:rFonts w:ascii="Calibri Light" w:hAnsi="Calibri Light" w:cs="Calibri Light"/>
        </w:rPr>
      </w:pPr>
      <w:r w:rsidRPr="00194E5A">
        <w:rPr>
          <w:rFonts w:cs="Calibri"/>
          <w:noProof/>
        </w:rPr>
        <mc:AlternateContent>
          <mc:Choice Requires="wps">
            <w:drawing>
              <wp:anchor distT="180340" distB="180340" distL="114300" distR="114300" simplePos="0" relativeHeight="251659264" behindDoc="0" locked="0" layoutInCell="1" allowOverlap="0" wp14:anchorId="3DBACFEB" wp14:editId="42C743B0">
                <wp:simplePos x="0" y="0"/>
                <wp:positionH relativeFrom="margin">
                  <wp:posOffset>0</wp:posOffset>
                </wp:positionH>
                <wp:positionV relativeFrom="paragraph">
                  <wp:posOffset>370840</wp:posOffset>
                </wp:positionV>
                <wp:extent cx="6119495" cy="2159635"/>
                <wp:effectExtent l="0" t="0" r="0" b="0"/>
                <wp:wrapTopAndBottom/>
                <wp:docPr id="174" name="Rectangle 174"/>
                <wp:cNvGraphicFramePr/>
                <a:graphic xmlns:a="http://schemas.openxmlformats.org/drawingml/2006/main">
                  <a:graphicData uri="http://schemas.microsoft.com/office/word/2010/wordprocessingShape">
                    <wps:wsp>
                      <wps:cNvSpPr/>
                      <wps:spPr>
                        <a:xfrm>
                          <a:off x="0" y="0"/>
                          <a:ext cx="6119495" cy="2159635"/>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29A6" w:rsidRPr="008329A6" w:rsidRDefault="008329A6" w:rsidP="008329A6">
                            <w:pPr>
                              <w:pStyle w:val="NormalWeb"/>
                              <w:spacing w:before="0" w:beforeAutospacing="0" w:after="360" w:afterAutospacing="0"/>
                              <w:rPr>
                                <w:rFonts w:ascii="Calibri Light" w:hAnsi="Calibri Light" w:cs="Calibri Light"/>
                                <w:color w:val="333333"/>
                                <w:sz w:val="28"/>
                              </w:rPr>
                            </w:pPr>
                            <w:r w:rsidRPr="008329A6">
                              <w:rPr>
                                <w:rStyle w:val="Strong"/>
                                <w:rFonts w:ascii="Calibri Light" w:hAnsi="Calibri Light" w:cs="Calibri Light"/>
                                <w:color w:val="333333"/>
                                <w:sz w:val="28"/>
                              </w:rPr>
                              <w:t xml:space="preserve">Given the choice, many of us would choose to spend our last hours of life at home, surrounded by the people and the things that we love. But every year, up to 10,000 people are dying in hospital because they can’t get the care they need at home or in the community. </w:t>
                            </w:r>
                            <w:hyperlink r:id="rId9" w:tooltip="Help dying people get home" w:history="1">
                              <w:r w:rsidRPr="008329A6">
                                <w:rPr>
                                  <w:rStyle w:val="Hyperlink"/>
                                  <w:rFonts w:ascii="Calibri Light" w:eastAsiaTheme="minorHAnsi" w:hAnsi="Calibri Light" w:cs="Calibri Light"/>
                                  <w:b/>
                                  <w:bCs/>
                                  <w:sz w:val="28"/>
                                </w:rPr>
                                <w:t>Join our campaign to change this.</w:t>
                              </w:r>
                            </w:hyperlink>
                          </w:p>
                        </w:txbxContent>
                      </wps:txbx>
                      <wps:bodyPr rot="0" spcFirstLastPara="0" vertOverflow="overflow" horzOverflow="overflow" vert="horz" wrap="square" lIns="180000" tIns="4572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ACFEB" id="Rectangle 174" o:spid="_x0000_s1026" style="position:absolute;left:0;text-align:left;margin-left:0;margin-top:29.2pt;width:481.85pt;height:170.05pt;z-index:251659264;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" o:allowoverlap="f" stroked="f" strokeweight="2pt">
                <v:fill r:id="rId10" o:title="" recolor="t" rotate="t" type="frame"/>
                <v:textbox inset="5mm,,5mm">
                  <w:txbxContent>
                    <w:p w:rsidR="008329A6" w:rsidRPr="008329A6" w:rsidRDefault="008329A6" w:rsidP="008329A6">
                      <w:pPr>
                        <w:pStyle w:val="NormalWeb"/>
                        <w:spacing w:before="0" w:beforeAutospacing="0" w:after="360" w:afterAutospacing="0"/>
                        <w:rPr>
                          <w:rFonts w:ascii="Calibri Light" w:hAnsi="Calibri Light" w:cs="Calibri Light"/>
                          <w:color w:val="333333"/>
                          <w:sz w:val="28"/>
                        </w:rPr>
                      </w:pPr>
                      <w:r w:rsidRPr="008329A6">
                        <w:rPr>
                          <w:rStyle w:val="Strong"/>
                          <w:rFonts w:ascii="Calibri Light" w:hAnsi="Calibri Light" w:cs="Calibri Light"/>
                          <w:color w:val="333333"/>
                          <w:sz w:val="28"/>
                        </w:rPr>
                        <w:t xml:space="preserve">Given the choice, many of us would choose to spend our last hours of life at home, surrounded by the people and the things that we love. But every year, up to 10,000 people are dying in hospital because they can’t get the care they need at home or in the community. </w:t>
                      </w:r>
                      <w:hyperlink r:id="rId11" w:tooltip="Help dying people get home" w:history="1">
                        <w:r w:rsidRPr="008329A6">
                          <w:rPr>
                            <w:rStyle w:val="Hyperlink"/>
                            <w:rFonts w:ascii="Calibri Light" w:eastAsiaTheme="minorHAnsi" w:hAnsi="Calibri Light" w:cs="Calibri Light"/>
                            <w:b/>
                            <w:bCs/>
                            <w:sz w:val="28"/>
                          </w:rPr>
                          <w:t>Join our campaign to change this.</w:t>
                        </w:r>
                      </w:hyperlink>
                    </w:p>
                  </w:txbxContent>
                </v:textbox>
                <w10:wrap type="topAndBottom" anchorx="margin"/>
              </v:rect>
            </w:pict>
          </mc:Fallback>
        </mc:AlternateContent>
      </w:r>
    </w:p>
    <w:p w:rsidR="008329A6" w:rsidRDefault="008329A6" w:rsidP="008329A6">
      <w:pPr>
        <w:pStyle w:val="Bodycopy"/>
        <w:jc w:val="both"/>
        <w:rPr>
          <w:rFonts w:ascii="Calibri Light" w:hAnsi="Calibri Light" w:cs="Calibri Light"/>
        </w:rPr>
      </w:pPr>
    </w:p>
    <w:p w:rsidR="008329A6" w:rsidRPr="008329A6" w:rsidRDefault="008329A6" w:rsidP="008329A6">
      <w:pPr>
        <w:pStyle w:val="Bodycopy"/>
        <w:jc w:val="both"/>
        <w:rPr>
          <w:rFonts w:ascii="Calibri Light" w:hAnsi="Calibri Light" w:cs="Calibri Light"/>
          <w:i/>
        </w:rPr>
      </w:pPr>
      <w:r w:rsidRPr="008329A6">
        <w:rPr>
          <w:rFonts w:ascii="Calibri Light" w:hAnsi="Calibri Light" w:cs="Calibri Light"/>
          <w:i/>
        </w:rPr>
        <w:t xml:space="preserve">Source </w:t>
      </w:r>
      <w:hyperlink r:id="rId12" w:history="1">
        <w:r w:rsidRPr="00225557">
          <w:rPr>
            <w:rStyle w:val="Hyperlink"/>
            <w:rFonts w:ascii="Calibri Light" w:hAnsi="Calibri Light" w:cs="Calibri Light"/>
            <w:i/>
          </w:rPr>
          <w:t>https://www.mariecurie.org.uk/blog/mum-deserved-a-dignified-end/224665</w:t>
        </w:r>
      </w:hyperlink>
      <w:r>
        <w:rPr>
          <w:rFonts w:ascii="Calibri Light" w:hAnsi="Calibri Light" w:cs="Calibri Light"/>
          <w:i/>
        </w:rPr>
        <w:t xml:space="preserve"> </w:t>
      </w:r>
    </w:p>
    <w:sectPr w:rsidR="008329A6" w:rsidRPr="008329A6" w:rsidSect="006C7874">
      <w:headerReference w:type="default" r:id="rId13"/>
      <w:footerReference w:type="default" r:id="rId14"/>
      <w:headerReference w:type="first" r:id="rId15"/>
      <w:footerReference w:type="first" r:id="rId16"/>
      <w:pgSz w:w="11906" w:h="16838"/>
      <w:pgMar w:top="1276" w:right="1134" w:bottom="1021" w:left="1134" w:header="51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9A6" w:rsidRPr="002D079C" w:rsidRDefault="008329A6" w:rsidP="00A105CC">
      <w:pPr>
        <w:pStyle w:val="Footer"/>
        <w:jc w:val="left"/>
        <w:rPr>
          <w:lang w:val="en-US"/>
        </w:rPr>
      </w:pPr>
      <w:r>
        <w:rPr>
          <w:lang w:val="en-US"/>
        </w:rPr>
        <w:t>___________________________________________________________________________________________</w:t>
      </w:r>
    </w:p>
  </w:endnote>
  <w:endnote w:type="continuationSeparator" w:id="0">
    <w:p w:rsidR="008329A6" w:rsidRDefault="008329A6">
      <w:pPr>
        <w:spacing w:after="0" w:line="240" w:lineRule="auto"/>
      </w:pPr>
      <w:r>
        <w:continuationSeparator/>
      </w:r>
    </w:p>
  </w:endnote>
  <w:endnote w:type="continuationNotice" w:id="1">
    <w:p w:rsidR="008329A6" w:rsidRDefault="00832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01255"/>
      <w:docPartObj>
        <w:docPartGallery w:val="Page Numbers (Bottom of Page)"/>
        <w:docPartUnique/>
      </w:docPartObj>
    </w:sdtPr>
    <w:sdtEndPr/>
    <w:sdtContent>
      <w:p w:rsidR="005118F0" w:rsidRDefault="005118F0" w:rsidP="005118F0">
        <w:pPr>
          <w:pStyle w:val="Footer"/>
        </w:pPr>
        <w:r w:rsidRPr="005118F0">
          <w:fldChar w:fldCharType="begin"/>
        </w:r>
        <w:r w:rsidRPr="005118F0">
          <w:instrText xml:space="preserve"> PAGE   \* MERGEFORMAT </w:instrText>
        </w:r>
        <w:r w:rsidRPr="005118F0">
          <w:fldChar w:fldCharType="separate"/>
        </w:r>
        <w:r w:rsidR="006A0116">
          <w:rPr>
            <w:noProof/>
          </w:rPr>
          <w:t>2</w:t>
        </w:r>
        <w:r w:rsidRPr="005118F0">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4C1" w:rsidRDefault="008664C1">
    <w:pPr>
      <w:pStyle w:val="Footer"/>
    </w:pPr>
    <w:r>
      <w:rPr>
        <w:noProof/>
      </w:rPr>
      <w:drawing>
        <wp:anchor distT="0" distB="0" distL="114300" distR="114300" simplePos="0" relativeHeight="251660288" behindDoc="1" locked="1" layoutInCell="1" allowOverlap="1">
          <wp:simplePos x="0" y="0"/>
          <wp:positionH relativeFrom="page">
            <wp:posOffset>5591175</wp:posOffset>
          </wp:positionH>
          <wp:positionV relativeFrom="page">
            <wp:posOffset>8372475</wp:posOffset>
          </wp:positionV>
          <wp:extent cx="1227600" cy="1620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
                    <a:extLst>
                      <a:ext uri="{28A0092B-C50C-407E-A947-70E740481C1C}">
                        <a14:useLocalDpi xmlns:a14="http://schemas.microsoft.com/office/drawing/2010/main" val="0"/>
                      </a:ext>
                    </a:extLst>
                  </a:blip>
                  <a:srcRect l="74023" t="78354" r="9710" b="6486"/>
                  <a:stretch/>
                </pic:blipFill>
                <pic:spPr bwMode="auto">
                  <a:xfrm>
                    <a:off x="0" y="0"/>
                    <a:ext cx="1227600" cy="16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9A6" w:rsidRPr="00886F35" w:rsidRDefault="008329A6" w:rsidP="00886F35">
      <w:pPr>
        <w:spacing w:after="0" w:line="240" w:lineRule="auto"/>
        <w:rPr>
          <w:color w:val="426FB3"/>
        </w:rPr>
      </w:pPr>
      <w:r>
        <w:rPr>
          <w:color w:val="426FB3"/>
        </w:rPr>
        <w:t>––––––––––––––––––––––––––––––––––––––––––––––––––––––––––––––––––––––––––––––</w:t>
      </w:r>
    </w:p>
  </w:footnote>
  <w:footnote w:type="continuationSeparator" w:id="0">
    <w:p w:rsidR="008329A6" w:rsidRDefault="008329A6">
      <w:pPr>
        <w:spacing w:after="0" w:line="240" w:lineRule="auto"/>
      </w:pPr>
      <w:r>
        <w:continuationSeparator/>
      </w:r>
    </w:p>
    <w:p w:rsidR="008329A6" w:rsidRDefault="00832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544" w:rsidRPr="002709CD" w:rsidRDefault="005118F0" w:rsidP="005118F0">
    <w:pPr>
      <w:pStyle w:val="Runningheader"/>
    </w:pPr>
    <w:r>
      <w:t>Marie Curie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874" w:rsidRDefault="006C7874">
    <w:pPr>
      <w:pStyle w:val="Header"/>
    </w:pPr>
    <w:r>
      <w:rPr>
        <w:noProof/>
      </w:rPr>
      <w:drawing>
        <wp:anchor distT="0" distB="0" distL="114300" distR="114300" simplePos="0" relativeHeight="251659264" behindDoc="1" locked="1" layoutInCell="0" allowOverlap="1" wp14:anchorId="40F14411" wp14:editId="02CD09E9">
          <wp:simplePos x="0" y="0"/>
          <wp:positionH relativeFrom="page">
            <wp:align>left</wp:align>
          </wp:positionH>
          <wp:positionV relativeFrom="page">
            <wp:align>top</wp:align>
          </wp:positionV>
          <wp:extent cx="7560000" cy="10692000"/>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_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4C00F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A3A1D7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AC967F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C7121B"/>
    <w:multiLevelType w:val="hybridMultilevel"/>
    <w:tmpl w:val="DF346772"/>
    <w:lvl w:ilvl="0" w:tplc="0BF86A54">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079A4F9D"/>
    <w:multiLevelType w:val="multilevel"/>
    <w:tmpl w:val="EDEC11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A701B"/>
    <w:multiLevelType w:val="hybridMultilevel"/>
    <w:tmpl w:val="D38C6140"/>
    <w:lvl w:ilvl="0" w:tplc="358CB332">
      <w:start w:val="1"/>
      <w:numFmt w:val="decimal"/>
      <w:pStyle w:val="Tabletitle"/>
      <w:lvlText w:val="Tabl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42A0B"/>
    <w:multiLevelType w:val="multilevel"/>
    <w:tmpl w:val="38EAD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37170A"/>
    <w:multiLevelType w:val="hybridMultilevel"/>
    <w:tmpl w:val="8D28C95E"/>
    <w:lvl w:ilvl="0" w:tplc="B330A9D0">
      <w:start w:val="1"/>
      <w:numFmt w:val="decimal"/>
      <w:lvlText w:val="Table  %1."/>
      <w:lvlJc w:val="left"/>
      <w:pPr>
        <w:ind w:left="50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D3E99"/>
    <w:multiLevelType w:val="multilevel"/>
    <w:tmpl w:val="D8B43056"/>
    <w:lvl w:ilvl="0">
      <w:start w:val="1"/>
      <w:numFmt w:val="decimal"/>
      <w:pStyle w:val="HeadingAshort"/>
      <w:lvlText w:val="%1."/>
      <w:lvlJc w:val="left"/>
      <w:pPr>
        <w:ind w:left="360" w:hanging="360"/>
      </w:pPr>
      <w:rPr>
        <w:rFonts w:hint="default"/>
      </w:rPr>
    </w:lvl>
    <w:lvl w:ilvl="1">
      <w:start w:val="1"/>
      <w:numFmt w:val="decimal"/>
      <w:pStyle w:val="HeadingBshort"/>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Cshor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AB32D9"/>
    <w:multiLevelType w:val="hybridMultilevel"/>
    <w:tmpl w:val="A5E2427A"/>
    <w:lvl w:ilvl="0" w:tplc="91F4A812">
      <w:start w:val="1"/>
      <w:numFmt w:val="decimal"/>
      <w:lvlText w:val="Table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A4EFB"/>
    <w:multiLevelType w:val="multilevel"/>
    <w:tmpl w:val="EF4005D8"/>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1" w15:restartNumberingAfterBreak="0">
    <w:nsid w:val="3A3A76D0"/>
    <w:multiLevelType w:val="hybridMultilevel"/>
    <w:tmpl w:val="4184B49A"/>
    <w:lvl w:ilvl="0" w:tplc="586EF322">
      <w:start w:val="1"/>
      <w:numFmt w:val="decimal"/>
      <w:lvlText w:val="Figure  %1."/>
      <w:lvlJc w:val="left"/>
      <w:pPr>
        <w:ind w:left="502"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D4A5E24"/>
    <w:multiLevelType w:val="hybridMultilevel"/>
    <w:tmpl w:val="B1AEF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9548A4"/>
    <w:multiLevelType w:val="hybridMultilevel"/>
    <w:tmpl w:val="28D0FEA6"/>
    <w:lvl w:ilvl="0" w:tplc="E65AA938">
      <w:start w:val="1"/>
      <w:numFmt w:val="decimal"/>
      <w:lvlText w:val="Box  %1."/>
      <w:lvlJc w:val="left"/>
      <w:pPr>
        <w:ind w:left="360" w:hanging="360"/>
      </w:pPr>
      <w:rPr>
        <w:rFonts w:ascii="Arial" w:hAnsi="Arial" w:hint="default"/>
        <w:b/>
        <w:bCs w:val="0"/>
        <w:i w:val="0"/>
        <w:caps w:val="0"/>
        <w:strike w:val="0"/>
        <w:dstrike w:val="0"/>
        <w:vanish w:val="0"/>
        <w:color w:val="426FB3"/>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584178CC"/>
    <w:multiLevelType w:val="hybridMultilevel"/>
    <w:tmpl w:val="56381E9A"/>
    <w:lvl w:ilvl="0" w:tplc="4DE6E072">
      <w:start w:val="1"/>
      <w:numFmt w:val="decimal"/>
      <w:lvlText w:val="%1."/>
      <w:lvlJc w:val="left"/>
      <w:pPr>
        <w:ind w:left="502"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5CA15A13"/>
    <w:multiLevelType w:val="hybridMultilevel"/>
    <w:tmpl w:val="E05E0128"/>
    <w:lvl w:ilvl="0" w:tplc="9E3A8D6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3520F"/>
    <w:multiLevelType w:val="hybridMultilevel"/>
    <w:tmpl w:val="6C24FE3E"/>
    <w:lvl w:ilvl="0" w:tplc="2304D6F4">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F76C15"/>
    <w:multiLevelType w:val="multilevel"/>
    <w:tmpl w:val="619E70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4708D6"/>
    <w:multiLevelType w:val="multilevel"/>
    <w:tmpl w:val="63509252"/>
    <w:lvl w:ilvl="0">
      <w:start w:val="1"/>
      <w:numFmt w:val="bullet"/>
      <w:lvlText w:val="●"/>
      <w:lvlJc w:val="left"/>
      <w:pPr>
        <w:ind w:left="643" w:firstLine="283"/>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9" w15:restartNumberingAfterBreak="0">
    <w:nsid w:val="7DAB6E35"/>
    <w:multiLevelType w:val="multilevel"/>
    <w:tmpl w:val="5016E5B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19"/>
  </w:num>
  <w:num w:numId="2">
    <w:abstractNumId w:val="18"/>
  </w:num>
  <w:num w:numId="3">
    <w:abstractNumId w:val="10"/>
  </w:num>
  <w:num w:numId="4">
    <w:abstractNumId w:val="2"/>
  </w:num>
  <w:num w:numId="5">
    <w:abstractNumId w:val="0"/>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1"/>
  </w:num>
  <w:num w:numId="11">
    <w:abstractNumId w:val="13"/>
  </w:num>
  <w:num w:numId="12">
    <w:abstractNumId w:val="14"/>
  </w:num>
  <w:num w:numId="13">
    <w:abstractNumId w:val="4"/>
  </w:num>
  <w:num w:numId="14">
    <w:abstractNumId w:val="17"/>
  </w:num>
  <w:num w:numId="15">
    <w:abstractNumId w:val="6"/>
  </w:num>
  <w:num w:numId="16">
    <w:abstractNumId w:val="1"/>
  </w:num>
  <w:num w:numId="17">
    <w:abstractNumId w:val="3"/>
  </w:num>
  <w:num w:numId="18">
    <w:abstractNumId w:val="7"/>
  </w:num>
  <w:num w:numId="19">
    <w:abstractNumId w:val="5"/>
  </w:num>
  <w:num w:numId="20">
    <w:abstractNumId w:val="15"/>
  </w:num>
  <w:num w:numId="21">
    <w:abstractNumId w:val="8"/>
  </w:num>
  <w:num w:numId="22">
    <w:abstractNumId w:val="8"/>
  </w:num>
  <w:num w:numId="23">
    <w:abstractNumId w:val="8"/>
  </w:num>
  <w:num w:numId="24">
    <w:abstractNumId w:val="8"/>
  </w:num>
  <w:num w:numId="25">
    <w:abstractNumId w:val="13"/>
  </w:num>
  <w:num w:numId="26">
    <w:abstractNumId w:val="8"/>
  </w:num>
  <w:num w:numId="27">
    <w:abstractNumId w:val="12"/>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A6"/>
    <w:rsid w:val="00001456"/>
    <w:rsid w:val="00005C01"/>
    <w:rsid w:val="00030B8A"/>
    <w:rsid w:val="000310A1"/>
    <w:rsid w:val="00041B41"/>
    <w:rsid w:val="00042B2E"/>
    <w:rsid w:val="00051767"/>
    <w:rsid w:val="00054316"/>
    <w:rsid w:val="00054EA7"/>
    <w:rsid w:val="00056EE4"/>
    <w:rsid w:val="00057C2E"/>
    <w:rsid w:val="000627AA"/>
    <w:rsid w:val="00067975"/>
    <w:rsid w:val="000702ED"/>
    <w:rsid w:val="00075668"/>
    <w:rsid w:val="0008437E"/>
    <w:rsid w:val="000B5C77"/>
    <w:rsid w:val="000B6CF8"/>
    <w:rsid w:val="000D7E79"/>
    <w:rsid w:val="000E34ED"/>
    <w:rsid w:val="000F2B1B"/>
    <w:rsid w:val="000F2C8B"/>
    <w:rsid w:val="000F39DE"/>
    <w:rsid w:val="000F7D17"/>
    <w:rsid w:val="0010185E"/>
    <w:rsid w:val="00105C5F"/>
    <w:rsid w:val="001124F7"/>
    <w:rsid w:val="0011325C"/>
    <w:rsid w:val="001143B9"/>
    <w:rsid w:val="00134322"/>
    <w:rsid w:val="00137D8E"/>
    <w:rsid w:val="00145D06"/>
    <w:rsid w:val="0014741A"/>
    <w:rsid w:val="00147A8B"/>
    <w:rsid w:val="00157400"/>
    <w:rsid w:val="00163F90"/>
    <w:rsid w:val="00164749"/>
    <w:rsid w:val="00165F6E"/>
    <w:rsid w:val="00180DAF"/>
    <w:rsid w:val="00182DB5"/>
    <w:rsid w:val="0018545A"/>
    <w:rsid w:val="00186046"/>
    <w:rsid w:val="001878D1"/>
    <w:rsid w:val="00190B71"/>
    <w:rsid w:val="00196B4C"/>
    <w:rsid w:val="001A4129"/>
    <w:rsid w:val="001A7C4A"/>
    <w:rsid w:val="001B55BC"/>
    <w:rsid w:val="001C74A3"/>
    <w:rsid w:val="001D75E7"/>
    <w:rsid w:val="001E6879"/>
    <w:rsid w:val="002026E8"/>
    <w:rsid w:val="002036BB"/>
    <w:rsid w:val="00221C34"/>
    <w:rsid w:val="00222473"/>
    <w:rsid w:val="00222961"/>
    <w:rsid w:val="00222DC7"/>
    <w:rsid w:val="0022779F"/>
    <w:rsid w:val="00234466"/>
    <w:rsid w:val="0024460F"/>
    <w:rsid w:val="002459A0"/>
    <w:rsid w:val="0024791A"/>
    <w:rsid w:val="002501A6"/>
    <w:rsid w:val="00254656"/>
    <w:rsid w:val="00260817"/>
    <w:rsid w:val="002709CD"/>
    <w:rsid w:val="00281243"/>
    <w:rsid w:val="002A0951"/>
    <w:rsid w:val="002B4B58"/>
    <w:rsid w:val="002B5F53"/>
    <w:rsid w:val="002B7F24"/>
    <w:rsid w:val="002C7194"/>
    <w:rsid w:val="002C7E2D"/>
    <w:rsid w:val="002D079C"/>
    <w:rsid w:val="002E1086"/>
    <w:rsid w:val="002E78E1"/>
    <w:rsid w:val="002F4488"/>
    <w:rsid w:val="002F6C70"/>
    <w:rsid w:val="002F7109"/>
    <w:rsid w:val="00300616"/>
    <w:rsid w:val="00301F3B"/>
    <w:rsid w:val="003064E5"/>
    <w:rsid w:val="00311AEC"/>
    <w:rsid w:val="00317AFB"/>
    <w:rsid w:val="00327064"/>
    <w:rsid w:val="0033236F"/>
    <w:rsid w:val="00345644"/>
    <w:rsid w:val="00360517"/>
    <w:rsid w:val="00361151"/>
    <w:rsid w:val="00367716"/>
    <w:rsid w:val="00375068"/>
    <w:rsid w:val="00395D13"/>
    <w:rsid w:val="00397530"/>
    <w:rsid w:val="003A67B1"/>
    <w:rsid w:val="003A7C01"/>
    <w:rsid w:val="003B5DBC"/>
    <w:rsid w:val="003D40F3"/>
    <w:rsid w:val="003D5314"/>
    <w:rsid w:val="003D7827"/>
    <w:rsid w:val="003E07E5"/>
    <w:rsid w:val="003E449D"/>
    <w:rsid w:val="003F4084"/>
    <w:rsid w:val="003F63A4"/>
    <w:rsid w:val="0040121F"/>
    <w:rsid w:val="0040308B"/>
    <w:rsid w:val="00404A9A"/>
    <w:rsid w:val="004065B8"/>
    <w:rsid w:val="00411CC5"/>
    <w:rsid w:val="0042486B"/>
    <w:rsid w:val="00430A8B"/>
    <w:rsid w:val="00457BF8"/>
    <w:rsid w:val="00470896"/>
    <w:rsid w:val="004757DC"/>
    <w:rsid w:val="00480BF3"/>
    <w:rsid w:val="00486192"/>
    <w:rsid w:val="00492CB0"/>
    <w:rsid w:val="00493047"/>
    <w:rsid w:val="004A21C7"/>
    <w:rsid w:val="004B739E"/>
    <w:rsid w:val="004C58DC"/>
    <w:rsid w:val="0050276E"/>
    <w:rsid w:val="00502ACF"/>
    <w:rsid w:val="00510197"/>
    <w:rsid w:val="00511284"/>
    <w:rsid w:val="005118F0"/>
    <w:rsid w:val="005220E5"/>
    <w:rsid w:val="00523164"/>
    <w:rsid w:val="00534901"/>
    <w:rsid w:val="00535412"/>
    <w:rsid w:val="005453D6"/>
    <w:rsid w:val="00546904"/>
    <w:rsid w:val="005535F0"/>
    <w:rsid w:val="00555071"/>
    <w:rsid w:val="005606FF"/>
    <w:rsid w:val="00567AE5"/>
    <w:rsid w:val="00570EA7"/>
    <w:rsid w:val="00571AEE"/>
    <w:rsid w:val="005756D0"/>
    <w:rsid w:val="005756E6"/>
    <w:rsid w:val="00580075"/>
    <w:rsid w:val="00586497"/>
    <w:rsid w:val="00586FB5"/>
    <w:rsid w:val="005905E6"/>
    <w:rsid w:val="00592AF6"/>
    <w:rsid w:val="005931DF"/>
    <w:rsid w:val="00594281"/>
    <w:rsid w:val="005943DB"/>
    <w:rsid w:val="005A523D"/>
    <w:rsid w:val="005A5B40"/>
    <w:rsid w:val="005B3423"/>
    <w:rsid w:val="005C2933"/>
    <w:rsid w:val="005D087F"/>
    <w:rsid w:val="005D3253"/>
    <w:rsid w:val="005D5BEA"/>
    <w:rsid w:val="005E0976"/>
    <w:rsid w:val="005E2347"/>
    <w:rsid w:val="005E5C81"/>
    <w:rsid w:val="005E6281"/>
    <w:rsid w:val="005E7025"/>
    <w:rsid w:val="005F1E72"/>
    <w:rsid w:val="005F41CB"/>
    <w:rsid w:val="00602E2F"/>
    <w:rsid w:val="00615145"/>
    <w:rsid w:val="00622206"/>
    <w:rsid w:val="006313F0"/>
    <w:rsid w:val="006359B3"/>
    <w:rsid w:val="00635CDF"/>
    <w:rsid w:val="00652DAA"/>
    <w:rsid w:val="00670146"/>
    <w:rsid w:val="006835A8"/>
    <w:rsid w:val="006A0116"/>
    <w:rsid w:val="006A06A9"/>
    <w:rsid w:val="006B0111"/>
    <w:rsid w:val="006B3CDE"/>
    <w:rsid w:val="006C1D95"/>
    <w:rsid w:val="006C3557"/>
    <w:rsid w:val="006C7874"/>
    <w:rsid w:val="006D0B6C"/>
    <w:rsid w:val="006D464C"/>
    <w:rsid w:val="006E374A"/>
    <w:rsid w:val="006E7969"/>
    <w:rsid w:val="006F1369"/>
    <w:rsid w:val="006F343C"/>
    <w:rsid w:val="00701AE3"/>
    <w:rsid w:val="0070639E"/>
    <w:rsid w:val="00711C22"/>
    <w:rsid w:val="0071792A"/>
    <w:rsid w:val="00721EFD"/>
    <w:rsid w:val="0072327D"/>
    <w:rsid w:val="0072556B"/>
    <w:rsid w:val="007323C9"/>
    <w:rsid w:val="00732690"/>
    <w:rsid w:val="00737557"/>
    <w:rsid w:val="00737C4D"/>
    <w:rsid w:val="00740609"/>
    <w:rsid w:val="007459D1"/>
    <w:rsid w:val="00756681"/>
    <w:rsid w:val="0076054F"/>
    <w:rsid w:val="00767852"/>
    <w:rsid w:val="00775858"/>
    <w:rsid w:val="00776DAC"/>
    <w:rsid w:val="00780E79"/>
    <w:rsid w:val="007879E0"/>
    <w:rsid w:val="00787B17"/>
    <w:rsid w:val="0079090B"/>
    <w:rsid w:val="00796FAD"/>
    <w:rsid w:val="00797038"/>
    <w:rsid w:val="007A009D"/>
    <w:rsid w:val="007A0AB0"/>
    <w:rsid w:val="007A557A"/>
    <w:rsid w:val="007B4E59"/>
    <w:rsid w:val="007C4D35"/>
    <w:rsid w:val="007D04CB"/>
    <w:rsid w:val="007D1DE9"/>
    <w:rsid w:val="007E24F7"/>
    <w:rsid w:val="007F631B"/>
    <w:rsid w:val="00804CB7"/>
    <w:rsid w:val="0081081D"/>
    <w:rsid w:val="00824859"/>
    <w:rsid w:val="00827D8F"/>
    <w:rsid w:val="008329A6"/>
    <w:rsid w:val="00861CAF"/>
    <w:rsid w:val="0086232F"/>
    <w:rsid w:val="008664C1"/>
    <w:rsid w:val="00866652"/>
    <w:rsid w:val="00886F35"/>
    <w:rsid w:val="00893F6C"/>
    <w:rsid w:val="00896544"/>
    <w:rsid w:val="00896656"/>
    <w:rsid w:val="008A141B"/>
    <w:rsid w:val="008B1CED"/>
    <w:rsid w:val="008B767A"/>
    <w:rsid w:val="008D2A53"/>
    <w:rsid w:val="008D2EBF"/>
    <w:rsid w:val="008E580C"/>
    <w:rsid w:val="008F1BE6"/>
    <w:rsid w:val="00901C23"/>
    <w:rsid w:val="00902E47"/>
    <w:rsid w:val="009037ED"/>
    <w:rsid w:val="00905E50"/>
    <w:rsid w:val="009068C5"/>
    <w:rsid w:val="009220BA"/>
    <w:rsid w:val="009257AC"/>
    <w:rsid w:val="009315E7"/>
    <w:rsid w:val="009341E4"/>
    <w:rsid w:val="00940284"/>
    <w:rsid w:val="009442AA"/>
    <w:rsid w:val="0094548B"/>
    <w:rsid w:val="00951F35"/>
    <w:rsid w:val="00953394"/>
    <w:rsid w:val="009550D6"/>
    <w:rsid w:val="00955FE8"/>
    <w:rsid w:val="009660CF"/>
    <w:rsid w:val="00977609"/>
    <w:rsid w:val="00981282"/>
    <w:rsid w:val="00991ACE"/>
    <w:rsid w:val="009A31C5"/>
    <w:rsid w:val="009A42D0"/>
    <w:rsid w:val="009C2768"/>
    <w:rsid w:val="009C428A"/>
    <w:rsid w:val="009C4D36"/>
    <w:rsid w:val="009D41B8"/>
    <w:rsid w:val="009F111F"/>
    <w:rsid w:val="00A00C40"/>
    <w:rsid w:val="00A00F99"/>
    <w:rsid w:val="00A05B17"/>
    <w:rsid w:val="00A105CC"/>
    <w:rsid w:val="00A12623"/>
    <w:rsid w:val="00A15C30"/>
    <w:rsid w:val="00A259E1"/>
    <w:rsid w:val="00A36237"/>
    <w:rsid w:val="00A37D48"/>
    <w:rsid w:val="00A51707"/>
    <w:rsid w:val="00A549BF"/>
    <w:rsid w:val="00A57EAB"/>
    <w:rsid w:val="00A67600"/>
    <w:rsid w:val="00A80159"/>
    <w:rsid w:val="00A846B7"/>
    <w:rsid w:val="00A94E09"/>
    <w:rsid w:val="00AA3E77"/>
    <w:rsid w:val="00AB37BE"/>
    <w:rsid w:val="00AB4D8C"/>
    <w:rsid w:val="00AB76A8"/>
    <w:rsid w:val="00AB77C5"/>
    <w:rsid w:val="00AC00E1"/>
    <w:rsid w:val="00AD477A"/>
    <w:rsid w:val="00AD7502"/>
    <w:rsid w:val="00AD79CC"/>
    <w:rsid w:val="00AE0FA2"/>
    <w:rsid w:val="00AF61BF"/>
    <w:rsid w:val="00AF6EA2"/>
    <w:rsid w:val="00AF7D32"/>
    <w:rsid w:val="00B001A1"/>
    <w:rsid w:val="00B1042B"/>
    <w:rsid w:val="00B11E17"/>
    <w:rsid w:val="00B167EC"/>
    <w:rsid w:val="00B259BF"/>
    <w:rsid w:val="00B27ABA"/>
    <w:rsid w:val="00B330C7"/>
    <w:rsid w:val="00B4133A"/>
    <w:rsid w:val="00B45C3F"/>
    <w:rsid w:val="00B520D8"/>
    <w:rsid w:val="00B71178"/>
    <w:rsid w:val="00B73F1D"/>
    <w:rsid w:val="00B802AC"/>
    <w:rsid w:val="00B93813"/>
    <w:rsid w:val="00B9711E"/>
    <w:rsid w:val="00BA53A0"/>
    <w:rsid w:val="00BB1E5B"/>
    <w:rsid w:val="00BB59A1"/>
    <w:rsid w:val="00BB6483"/>
    <w:rsid w:val="00BC1303"/>
    <w:rsid w:val="00BC404A"/>
    <w:rsid w:val="00BC4C24"/>
    <w:rsid w:val="00BE03BE"/>
    <w:rsid w:val="00BE0ECD"/>
    <w:rsid w:val="00BE3BFA"/>
    <w:rsid w:val="00BF1F14"/>
    <w:rsid w:val="00BF3403"/>
    <w:rsid w:val="00C058FB"/>
    <w:rsid w:val="00C05A04"/>
    <w:rsid w:val="00C20730"/>
    <w:rsid w:val="00C24763"/>
    <w:rsid w:val="00C2662F"/>
    <w:rsid w:val="00C379DE"/>
    <w:rsid w:val="00C40F5E"/>
    <w:rsid w:val="00C42565"/>
    <w:rsid w:val="00C541C4"/>
    <w:rsid w:val="00C57E52"/>
    <w:rsid w:val="00C6636D"/>
    <w:rsid w:val="00C679F2"/>
    <w:rsid w:val="00C840FC"/>
    <w:rsid w:val="00C8489D"/>
    <w:rsid w:val="00CA2CC6"/>
    <w:rsid w:val="00CB55BF"/>
    <w:rsid w:val="00CB5BCD"/>
    <w:rsid w:val="00CD5B1E"/>
    <w:rsid w:val="00CD6879"/>
    <w:rsid w:val="00CF2171"/>
    <w:rsid w:val="00CF3A4C"/>
    <w:rsid w:val="00CF4F8C"/>
    <w:rsid w:val="00CF75A1"/>
    <w:rsid w:val="00CF7A48"/>
    <w:rsid w:val="00D17146"/>
    <w:rsid w:val="00D17C7C"/>
    <w:rsid w:val="00D215EB"/>
    <w:rsid w:val="00D27641"/>
    <w:rsid w:val="00D302ED"/>
    <w:rsid w:val="00D32A97"/>
    <w:rsid w:val="00D32BC2"/>
    <w:rsid w:val="00D42247"/>
    <w:rsid w:val="00D504BC"/>
    <w:rsid w:val="00D522EC"/>
    <w:rsid w:val="00D55BE9"/>
    <w:rsid w:val="00D56A6D"/>
    <w:rsid w:val="00D60B24"/>
    <w:rsid w:val="00D62A99"/>
    <w:rsid w:val="00D713A2"/>
    <w:rsid w:val="00D765CF"/>
    <w:rsid w:val="00D77F07"/>
    <w:rsid w:val="00D8271E"/>
    <w:rsid w:val="00D83408"/>
    <w:rsid w:val="00D86E3F"/>
    <w:rsid w:val="00DA0102"/>
    <w:rsid w:val="00DA1073"/>
    <w:rsid w:val="00DA588A"/>
    <w:rsid w:val="00DB3635"/>
    <w:rsid w:val="00DB4E2C"/>
    <w:rsid w:val="00DB6190"/>
    <w:rsid w:val="00DD3AEE"/>
    <w:rsid w:val="00DD4D91"/>
    <w:rsid w:val="00DE1AF9"/>
    <w:rsid w:val="00DE350D"/>
    <w:rsid w:val="00DE3526"/>
    <w:rsid w:val="00DE7C3B"/>
    <w:rsid w:val="00DF01F3"/>
    <w:rsid w:val="00DF1DF1"/>
    <w:rsid w:val="00E0013F"/>
    <w:rsid w:val="00E02C39"/>
    <w:rsid w:val="00E03CBA"/>
    <w:rsid w:val="00E10AD7"/>
    <w:rsid w:val="00E3219A"/>
    <w:rsid w:val="00E3388A"/>
    <w:rsid w:val="00E37A80"/>
    <w:rsid w:val="00E440BA"/>
    <w:rsid w:val="00E471C8"/>
    <w:rsid w:val="00E50ED7"/>
    <w:rsid w:val="00E602D8"/>
    <w:rsid w:val="00E604CE"/>
    <w:rsid w:val="00E61A39"/>
    <w:rsid w:val="00E61FBE"/>
    <w:rsid w:val="00E62FFD"/>
    <w:rsid w:val="00E63894"/>
    <w:rsid w:val="00E77CDF"/>
    <w:rsid w:val="00E77E04"/>
    <w:rsid w:val="00E820D1"/>
    <w:rsid w:val="00E86117"/>
    <w:rsid w:val="00E90149"/>
    <w:rsid w:val="00E91B49"/>
    <w:rsid w:val="00E9703B"/>
    <w:rsid w:val="00E97918"/>
    <w:rsid w:val="00E97CBE"/>
    <w:rsid w:val="00EB7DFD"/>
    <w:rsid w:val="00EC575D"/>
    <w:rsid w:val="00EC70BE"/>
    <w:rsid w:val="00ED1340"/>
    <w:rsid w:val="00ED1F3F"/>
    <w:rsid w:val="00ED2B7F"/>
    <w:rsid w:val="00ED737D"/>
    <w:rsid w:val="00EE2DC9"/>
    <w:rsid w:val="00EF00D1"/>
    <w:rsid w:val="00EF0BE1"/>
    <w:rsid w:val="00EF74E5"/>
    <w:rsid w:val="00F03A0D"/>
    <w:rsid w:val="00F14502"/>
    <w:rsid w:val="00F17E6A"/>
    <w:rsid w:val="00F222B7"/>
    <w:rsid w:val="00F3022A"/>
    <w:rsid w:val="00F33342"/>
    <w:rsid w:val="00F35502"/>
    <w:rsid w:val="00F4557F"/>
    <w:rsid w:val="00F45F02"/>
    <w:rsid w:val="00F5180C"/>
    <w:rsid w:val="00F52C3E"/>
    <w:rsid w:val="00F6091F"/>
    <w:rsid w:val="00F61F14"/>
    <w:rsid w:val="00F631D0"/>
    <w:rsid w:val="00F6588F"/>
    <w:rsid w:val="00F72252"/>
    <w:rsid w:val="00F75A63"/>
    <w:rsid w:val="00F77D6B"/>
    <w:rsid w:val="00F848DF"/>
    <w:rsid w:val="00F85137"/>
    <w:rsid w:val="00F87B12"/>
    <w:rsid w:val="00F921D9"/>
    <w:rsid w:val="00F94C94"/>
    <w:rsid w:val="00FA50AB"/>
    <w:rsid w:val="00FC1F60"/>
    <w:rsid w:val="00FC5469"/>
    <w:rsid w:val="00FC624C"/>
    <w:rsid w:val="00FD2BE7"/>
    <w:rsid w:val="00FE2A18"/>
    <w:rsid w:val="00FF1D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E1319"/>
  <w15:docId w15:val="{6FAF4C17-E38B-47D5-8E78-D1BA372E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C8489D"/>
    <w:pPr>
      <w:spacing w:after="160" w:line="259" w:lineRule="auto"/>
    </w:pPr>
    <w:rPr>
      <w:rFonts w:ascii="Arial" w:eastAsia="Arial" w:hAnsi="Arial" w:cs="Arial"/>
      <w:color w:val="000000"/>
    </w:rPr>
  </w:style>
  <w:style w:type="paragraph" w:styleId="Heading1">
    <w:name w:val="heading 1"/>
    <w:basedOn w:val="Normal"/>
    <w:next w:val="Normal"/>
    <w:semiHidden/>
    <w:rsid w:val="00147A8B"/>
    <w:pPr>
      <w:spacing w:before="480" w:after="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sz w:val="24"/>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emiHidden/>
    <w:rsid w:val="00147A8B"/>
    <w:pPr>
      <w:spacing w:before="480" w:after="120"/>
    </w:pPr>
    <w:rPr>
      <w:b/>
      <w:sz w:val="72"/>
    </w:rPr>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uiPriority w:val="99"/>
    <w:semiHidden/>
    <w:rsid w:val="009A31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58FB"/>
    <w:rPr>
      <w:rFonts w:ascii="Arial" w:eastAsia="Arial" w:hAnsi="Arial" w:cs="Arial"/>
      <w:color w:val="000000"/>
    </w:rPr>
  </w:style>
  <w:style w:type="paragraph" w:styleId="Footer">
    <w:name w:val="footer"/>
    <w:basedOn w:val="Normal"/>
    <w:link w:val="FooterChar"/>
    <w:uiPriority w:val="99"/>
    <w:semiHidden/>
    <w:rsid w:val="002026E8"/>
    <w:pPr>
      <w:tabs>
        <w:tab w:val="center" w:pos="4513"/>
        <w:tab w:val="right" w:pos="9026"/>
      </w:tabs>
      <w:spacing w:before="120" w:after="0" w:line="240" w:lineRule="auto"/>
      <w:jc w:val="right"/>
    </w:pPr>
    <w:rPr>
      <w:rFonts w:asciiTheme="minorHAnsi" w:eastAsiaTheme="minorHAnsi" w:hAnsiTheme="minorHAnsi" w:cstheme="minorBidi"/>
      <w:color w:val="0065BD"/>
      <w:sz w:val="18"/>
      <w:szCs w:val="18"/>
      <w:lang w:eastAsia="en-US"/>
    </w:rPr>
  </w:style>
  <w:style w:type="character" w:customStyle="1" w:styleId="FooterChar">
    <w:name w:val="Footer Char"/>
    <w:basedOn w:val="DefaultParagraphFont"/>
    <w:link w:val="Footer"/>
    <w:uiPriority w:val="99"/>
    <w:semiHidden/>
    <w:rsid w:val="00C058FB"/>
    <w:rPr>
      <w:rFonts w:eastAsiaTheme="minorHAnsi"/>
      <w:color w:val="0065BD"/>
      <w:sz w:val="18"/>
      <w:szCs w:val="18"/>
      <w:lang w:eastAsia="en-US"/>
    </w:rPr>
  </w:style>
  <w:style w:type="paragraph" w:customStyle="1" w:styleId="Coversubtitle">
    <w:name w:val="Cover subtitle"/>
    <w:basedOn w:val="Normal"/>
    <w:rsid w:val="003A67B1"/>
    <w:pPr>
      <w:spacing w:before="720" w:line="240" w:lineRule="auto"/>
    </w:pPr>
    <w:rPr>
      <w:color w:val="0065BD"/>
      <w:sz w:val="36"/>
      <w:szCs w:val="36"/>
    </w:rPr>
  </w:style>
  <w:style w:type="paragraph" w:customStyle="1" w:styleId="Bodycopy">
    <w:name w:val="Body copy"/>
    <w:basedOn w:val="Normal"/>
    <w:qFormat/>
    <w:rsid w:val="00796FAD"/>
    <w:pPr>
      <w:spacing w:after="0" w:line="240" w:lineRule="auto"/>
    </w:pPr>
    <w:rPr>
      <w:color w:val="3C3C3B"/>
      <w:sz w:val="24"/>
      <w:szCs w:val="24"/>
    </w:rPr>
  </w:style>
  <w:style w:type="paragraph" w:customStyle="1" w:styleId="Runningheader">
    <w:name w:val="Running header"/>
    <w:basedOn w:val="Header"/>
    <w:rsid w:val="005118F0"/>
    <w:pPr>
      <w:tabs>
        <w:tab w:val="clear" w:pos="9026"/>
        <w:tab w:val="right" w:pos="9638"/>
      </w:tabs>
      <w:spacing w:before="200"/>
      <w:jc w:val="right"/>
    </w:pPr>
    <w:rPr>
      <w:rFonts w:eastAsiaTheme="minorHAnsi"/>
      <w:color w:val="0065BD"/>
      <w:sz w:val="14"/>
      <w:szCs w:val="18"/>
      <w:lang w:eastAsia="en-US"/>
    </w:rPr>
  </w:style>
  <w:style w:type="paragraph" w:customStyle="1" w:styleId="Coverdate">
    <w:name w:val="Cover date"/>
    <w:basedOn w:val="Normal"/>
    <w:rsid w:val="003F4084"/>
    <w:pPr>
      <w:spacing w:before="240" w:after="0" w:line="240" w:lineRule="auto"/>
      <w:contextualSpacing/>
    </w:pPr>
    <w:rPr>
      <w:rFonts w:eastAsiaTheme="minorHAnsi"/>
      <w:b/>
      <w:color w:val="3C3C3B"/>
      <w:sz w:val="24"/>
      <w:szCs w:val="24"/>
      <w:lang w:eastAsia="en-US"/>
    </w:rPr>
  </w:style>
  <w:style w:type="paragraph" w:customStyle="1" w:styleId="Covertitle">
    <w:name w:val="Cover title"/>
    <w:basedOn w:val="Normal"/>
    <w:next w:val="Coversubtitle"/>
    <w:rsid w:val="00C24763"/>
    <w:pPr>
      <w:spacing w:after="0" w:line="240" w:lineRule="auto"/>
      <w:ind w:right="1642"/>
    </w:pPr>
    <w:rPr>
      <w:rFonts w:eastAsiaTheme="minorHAnsi"/>
      <w:b/>
      <w:color w:val="0065BD"/>
      <w:sz w:val="96"/>
      <w:szCs w:val="80"/>
      <w:lang w:eastAsia="en-US"/>
    </w:rPr>
  </w:style>
  <w:style w:type="paragraph" w:customStyle="1" w:styleId="HeadingAshort">
    <w:name w:val="Heading A short"/>
    <w:basedOn w:val="Normal"/>
    <w:next w:val="Bodycopy"/>
    <w:qFormat/>
    <w:rsid w:val="00EF00D1"/>
    <w:pPr>
      <w:numPr>
        <w:numId w:val="24"/>
      </w:numPr>
      <w:spacing w:before="560" w:after="560" w:line="240" w:lineRule="auto"/>
      <w:ind w:left="357" w:hanging="357"/>
      <w:outlineLvl w:val="0"/>
    </w:pPr>
    <w:rPr>
      <w:rFonts w:asciiTheme="majorHAnsi" w:eastAsiaTheme="minorHAnsi" w:hAnsiTheme="majorHAnsi" w:cs="Times New Roman"/>
      <w:b/>
      <w:color w:val="0065BD"/>
      <w:sz w:val="48"/>
      <w:szCs w:val="68"/>
      <w:lang w:eastAsia="en-US"/>
    </w:rPr>
  </w:style>
  <w:style w:type="paragraph" w:customStyle="1" w:styleId="Standfirst">
    <w:name w:val="Standfirst"/>
    <w:basedOn w:val="Bodycopy"/>
    <w:semiHidden/>
    <w:qFormat/>
    <w:rsid w:val="007459D1"/>
    <w:pPr>
      <w:spacing w:before="120" w:after="120"/>
    </w:pPr>
    <w:rPr>
      <w:rFonts w:asciiTheme="minorHAnsi" w:eastAsiaTheme="minorHAnsi" w:hAnsiTheme="minorHAnsi" w:cstheme="minorBidi"/>
      <w:i/>
      <w:color w:val="FF9E1B" w:themeColor="accent2"/>
      <w:sz w:val="34"/>
      <w:szCs w:val="34"/>
      <w:lang w:eastAsia="en-US"/>
    </w:rPr>
  </w:style>
  <w:style w:type="paragraph" w:customStyle="1" w:styleId="HeadingBshort">
    <w:name w:val="Heading B short"/>
    <w:basedOn w:val="Bodycopy"/>
    <w:next w:val="Bodycopy"/>
    <w:qFormat/>
    <w:rsid w:val="001A7C4A"/>
    <w:pPr>
      <w:numPr>
        <w:ilvl w:val="1"/>
        <w:numId w:val="24"/>
      </w:numPr>
      <w:spacing w:before="600" w:after="120"/>
      <w:ind w:hanging="792"/>
      <w:outlineLvl w:val="1"/>
    </w:pPr>
    <w:rPr>
      <w:rFonts w:asciiTheme="minorHAnsi" w:eastAsiaTheme="minorHAnsi" w:hAnsiTheme="minorHAnsi" w:cstheme="minorBidi"/>
      <w:b/>
      <w:color w:val="0065BD" w:themeColor="accent1"/>
      <w:sz w:val="28"/>
      <w:szCs w:val="28"/>
      <w:lang w:eastAsia="en-US"/>
    </w:rPr>
  </w:style>
  <w:style w:type="paragraph" w:customStyle="1" w:styleId="HeadingCshort">
    <w:name w:val="Heading C short"/>
    <w:basedOn w:val="Normal"/>
    <w:next w:val="Bodycopy"/>
    <w:rsid w:val="005220E5"/>
    <w:pPr>
      <w:numPr>
        <w:ilvl w:val="2"/>
        <w:numId w:val="24"/>
      </w:numPr>
      <w:spacing w:before="360" w:after="120" w:line="300" w:lineRule="exact"/>
      <w:ind w:left="851" w:hanging="851"/>
      <w:jc w:val="both"/>
      <w:outlineLvl w:val="2"/>
    </w:pPr>
    <w:rPr>
      <w:b/>
      <w:color w:val="006BB6"/>
      <w:sz w:val="24"/>
      <w:szCs w:val="24"/>
    </w:rPr>
  </w:style>
  <w:style w:type="paragraph" w:customStyle="1" w:styleId="HeadingDshort">
    <w:name w:val="Heading D short"/>
    <w:basedOn w:val="Normal"/>
    <w:next w:val="Bodycopy"/>
    <w:rsid w:val="00796FAD"/>
    <w:pPr>
      <w:spacing w:before="360" w:after="120" w:line="240" w:lineRule="auto"/>
      <w:jc w:val="both"/>
      <w:outlineLvl w:val="3"/>
    </w:pPr>
    <w:rPr>
      <w:color w:val="0065BD"/>
      <w:sz w:val="24"/>
      <w:szCs w:val="24"/>
    </w:rPr>
  </w:style>
  <w:style w:type="paragraph" w:styleId="ListBullet">
    <w:name w:val="List Bullet"/>
    <w:basedOn w:val="Bodycopy"/>
    <w:rsid w:val="00AB37BE"/>
    <w:pPr>
      <w:numPr>
        <w:numId w:val="8"/>
      </w:numPr>
      <w:tabs>
        <w:tab w:val="left" w:pos="284"/>
      </w:tabs>
      <w:spacing w:after="60"/>
      <w:ind w:left="284" w:hanging="284"/>
    </w:pPr>
  </w:style>
  <w:style w:type="paragraph" w:styleId="ListBullet2">
    <w:name w:val="List Bullet 2"/>
    <w:basedOn w:val="ListBullet"/>
    <w:rsid w:val="00457BF8"/>
    <w:pPr>
      <w:spacing w:after="120"/>
    </w:p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asciiTheme="minorHAnsi" w:eastAsiaTheme="minorHAnsi" w:hAnsiTheme="minorHAnsi" w:cstheme="minorBidi"/>
      <w:color w:val="FF9E1B" w:themeColor="accent2"/>
      <w:sz w:val="26"/>
      <w:szCs w:val="26"/>
      <w:lang w:eastAsia="en-US"/>
    </w:rPr>
  </w:style>
  <w:style w:type="paragraph" w:customStyle="1" w:styleId="Figuretitle">
    <w:name w:val="Figure title"/>
    <w:basedOn w:val="Bodycopy"/>
    <w:next w:val="Bodycopy"/>
    <w:semiHidden/>
    <w:rsid w:val="00B1042B"/>
    <w:pPr>
      <w:numPr>
        <w:numId w:val="17"/>
      </w:numPr>
      <w:tabs>
        <w:tab w:val="left" w:pos="1418"/>
      </w:tabs>
      <w:spacing w:after="240"/>
      <w:ind w:left="1418" w:hanging="1418"/>
    </w:pPr>
    <w:rPr>
      <w:b/>
      <w:color w:val="006BB6"/>
    </w:rPr>
  </w:style>
  <w:style w:type="table" w:customStyle="1" w:styleId="ListTable3-Accent12">
    <w:name w:val="List Table 3 - Accent 12"/>
    <w:basedOn w:val="TableNormal"/>
    <w:next w:val="ListTable3-Accent11"/>
    <w:uiPriority w:val="48"/>
    <w:rsid w:val="0040121F"/>
    <w:pPr>
      <w:spacing w:after="0" w:line="240" w:lineRule="auto"/>
    </w:pPr>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FFCD00"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Hyperlink">
    <w:name w:val="Hyperlink"/>
    <w:uiPriority w:val="99"/>
    <w:semiHidden/>
    <w:rsid w:val="008F1BE6"/>
    <w:rPr>
      <w:color w:val="3C3C3B"/>
      <w:u w:val="single"/>
    </w:rPr>
  </w:style>
  <w:style w:type="table" w:customStyle="1" w:styleId="ListTable3-Accent11">
    <w:name w:val="List Table 3 - Accent 11"/>
    <w:basedOn w:val="TableNormal"/>
    <w:uiPriority w:val="48"/>
    <w:rsid w:val="0040121F"/>
    <w:pPr>
      <w:spacing w:after="0" w:line="240" w:lineRule="auto"/>
    </w:pPr>
    <w:tblPr>
      <w:tblStyleRowBandSize w:val="1"/>
      <w:tblStyleColBandSize w:val="1"/>
      <w:tblBorders>
        <w:top w:val="single" w:sz="4" w:space="0" w:color="0065BD" w:themeColor="accent1"/>
        <w:left w:val="single" w:sz="4" w:space="0" w:color="0065BD" w:themeColor="accent1"/>
        <w:bottom w:val="single" w:sz="4" w:space="0" w:color="0065BD" w:themeColor="accent1"/>
        <w:right w:val="single" w:sz="4" w:space="0" w:color="0065BD" w:themeColor="accent1"/>
      </w:tblBorders>
    </w:tblPr>
    <w:tblStylePr w:type="firstRow">
      <w:rPr>
        <w:b/>
        <w:bCs/>
        <w:color w:val="FFFFFF" w:themeColor="background1"/>
      </w:rPr>
      <w:tblPr/>
      <w:tcPr>
        <w:shd w:val="clear" w:color="auto" w:fill="0065BD" w:themeFill="accent1"/>
      </w:tcPr>
    </w:tblStylePr>
    <w:tblStylePr w:type="lastRow">
      <w:rPr>
        <w:b/>
        <w:bCs/>
      </w:rPr>
      <w:tblPr/>
      <w:tcPr>
        <w:tcBorders>
          <w:top w:val="double" w:sz="4" w:space="0" w:color="006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5BD" w:themeColor="accent1"/>
          <w:right w:val="single" w:sz="4" w:space="0" w:color="0065BD" w:themeColor="accent1"/>
        </w:tcBorders>
      </w:tcPr>
    </w:tblStylePr>
    <w:tblStylePr w:type="band1Horz">
      <w:tblPr/>
      <w:tcPr>
        <w:tcBorders>
          <w:top w:val="single" w:sz="4" w:space="0" w:color="0065BD" w:themeColor="accent1"/>
          <w:bottom w:val="single" w:sz="4" w:space="0" w:color="006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5BD" w:themeColor="accent1"/>
          <w:left w:val="nil"/>
        </w:tcBorders>
      </w:tcPr>
    </w:tblStylePr>
    <w:tblStylePr w:type="swCell">
      <w:tblPr/>
      <w:tcPr>
        <w:tcBorders>
          <w:top w:val="double" w:sz="4" w:space="0" w:color="0065BD" w:themeColor="accent1"/>
          <w:right w:val="nil"/>
        </w:tcBorders>
      </w:tcPr>
    </w:tblStylePr>
  </w:style>
  <w:style w:type="table" w:styleId="TableGrid">
    <w:name w:val="Table Grid"/>
    <w:basedOn w:val="TableNormal"/>
    <w:uiPriority w:val="59"/>
    <w:rsid w:val="002C7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pPr>
      <w:spacing w:after="0" w:line="240" w:lineRule="auto"/>
    </w:pPr>
    <w:tblPr>
      <w:tblStyleRowBandSize w:val="1"/>
      <w:tblStyleColBandSize w:val="1"/>
      <w:tblBorders>
        <w:top w:val="single" w:sz="8" w:space="0" w:color="0097A9" w:themeColor="accent3"/>
        <w:left w:val="single" w:sz="8" w:space="0" w:color="0097A9" w:themeColor="accent3"/>
        <w:bottom w:val="single" w:sz="8" w:space="0" w:color="0097A9" w:themeColor="accent3"/>
        <w:right w:val="single" w:sz="8" w:space="0" w:color="0097A9" w:themeColor="accent3"/>
      </w:tblBorders>
    </w:tblPr>
    <w:tblStylePr w:type="firstRow">
      <w:pPr>
        <w:spacing w:before="0" w:after="0" w:line="240" w:lineRule="auto"/>
      </w:pPr>
      <w:rPr>
        <w:b/>
        <w:bCs/>
        <w:color w:val="FFFFFF" w:themeColor="background1"/>
      </w:rPr>
      <w:tblPr/>
      <w:tcPr>
        <w:shd w:val="clear" w:color="auto" w:fill="0097A9" w:themeFill="accent3"/>
      </w:tcPr>
    </w:tblStylePr>
    <w:tblStylePr w:type="lastRow">
      <w:pPr>
        <w:spacing w:before="0" w:after="0" w:line="240" w:lineRule="auto"/>
      </w:pPr>
      <w:rPr>
        <w:b/>
        <w:bCs/>
      </w:rPr>
      <w:tblPr/>
      <w:tcPr>
        <w:tcBorders>
          <w:top w:val="double" w:sz="6" w:space="0" w:color="0097A9" w:themeColor="accent3"/>
          <w:left w:val="single" w:sz="8" w:space="0" w:color="0097A9" w:themeColor="accent3"/>
          <w:bottom w:val="single" w:sz="8" w:space="0" w:color="0097A9" w:themeColor="accent3"/>
          <w:right w:val="single" w:sz="8" w:space="0" w:color="0097A9" w:themeColor="accent3"/>
        </w:tcBorders>
      </w:tcPr>
    </w:tblStylePr>
    <w:tblStylePr w:type="firstCol">
      <w:rPr>
        <w:b/>
        <w:bCs/>
      </w:rPr>
    </w:tblStylePr>
    <w:tblStylePr w:type="lastCol">
      <w:rPr>
        <w:b/>
        <w:bCs/>
      </w:rPr>
    </w:tblStylePr>
    <w:tblStylePr w:type="band1Vert">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tblStylePr w:type="band1Horz">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style>
  <w:style w:type="table" w:styleId="MediumShading1-Accent3">
    <w:name w:val="Medium Shading 1 Accent 3"/>
    <w:basedOn w:val="TableNormal"/>
    <w:uiPriority w:val="63"/>
    <w:rsid w:val="002C7E2D"/>
    <w:pPr>
      <w:spacing w:after="0" w:line="240" w:lineRule="auto"/>
    </w:pPr>
    <w:tblPr>
      <w:tblStyleRowBandSize w:val="1"/>
      <w:tblStyleColBandSize w:val="1"/>
      <w:tbl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single" w:sz="8" w:space="0" w:color="00E2FE" w:themeColor="accent3" w:themeTint="BF"/>
      </w:tblBorders>
    </w:tblPr>
    <w:tblStylePr w:type="firstRow">
      <w:pPr>
        <w:spacing w:before="0" w:after="0" w:line="240" w:lineRule="auto"/>
      </w:pPr>
      <w:rPr>
        <w:b/>
        <w:bCs/>
        <w:color w:val="FFFFFF" w:themeColor="background1"/>
      </w:rPr>
      <w:tblPr/>
      <w:tcPr>
        <w:tc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shd w:val="clear" w:color="auto" w:fill="0097A9" w:themeFill="accent3"/>
      </w:tcPr>
    </w:tblStylePr>
    <w:tblStylePr w:type="lastRow">
      <w:pPr>
        <w:spacing w:before="0" w:after="0" w:line="240" w:lineRule="auto"/>
      </w:pPr>
      <w:rPr>
        <w:b/>
        <w:bCs/>
      </w:rPr>
      <w:tblPr/>
      <w:tcPr>
        <w:tcBorders>
          <w:top w:val="double" w:sz="6"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3" w:themeFillTint="3F"/>
      </w:tcPr>
    </w:tblStylePr>
    <w:tblStylePr w:type="band1Horz">
      <w:tblPr/>
      <w:tcPr>
        <w:tcBorders>
          <w:insideH w:val="nil"/>
          <w:insideV w:val="nil"/>
        </w:tcBorders>
        <w:shd w:val="clear" w:color="auto" w:fill="AAF5FF"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pPr>
      <w:spacing w:after="0" w:line="240" w:lineRule="auto"/>
    </w:pPr>
    <w:rPr>
      <w:color w:val="00707E" w:themeColor="accent3" w:themeShade="BF"/>
    </w:rPr>
    <w:tblPr>
      <w:tblStyleRowBandSize w:val="1"/>
      <w:tblStyleColBandSize w:val="1"/>
      <w:tblBorders>
        <w:top w:val="single" w:sz="8" w:space="0" w:color="0097A9" w:themeColor="accent3"/>
        <w:bottom w:val="single" w:sz="8" w:space="0" w:color="0097A9" w:themeColor="accent3"/>
      </w:tblBorders>
    </w:tblPr>
    <w:tblStylePr w:type="fir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la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3" w:themeFillTint="3F"/>
      </w:tcPr>
    </w:tblStylePr>
    <w:tblStylePr w:type="band1Horz">
      <w:tblPr/>
      <w:tcPr>
        <w:tcBorders>
          <w:left w:val="nil"/>
          <w:right w:val="nil"/>
          <w:insideH w:val="nil"/>
          <w:insideV w:val="nil"/>
        </w:tcBorders>
        <w:shd w:val="clear" w:color="auto" w:fill="AAF5FF" w:themeFill="accent3" w:themeFillTint="3F"/>
      </w:tcPr>
    </w:tblStylePr>
  </w:style>
  <w:style w:type="paragraph" w:customStyle="1" w:styleId="Tabletitle">
    <w:name w:val="Table title"/>
    <w:basedOn w:val="HeadingCshort"/>
    <w:semiHidden/>
    <w:rsid w:val="001A7C4A"/>
    <w:pPr>
      <w:widowControl w:val="0"/>
      <w:numPr>
        <w:ilvl w:val="0"/>
        <w:numId w:val="19"/>
      </w:numPr>
      <w:tabs>
        <w:tab w:val="left" w:pos="1418"/>
      </w:tabs>
      <w:ind w:left="1418" w:hanging="1418"/>
      <w:jc w:val="left"/>
    </w:pPr>
    <w:rPr>
      <w:color w:val="0065BD" w:themeColor="accent1"/>
    </w:rPr>
  </w:style>
  <w:style w:type="paragraph" w:styleId="ListNumber">
    <w:name w:val="List Number"/>
    <w:basedOn w:val="Bodycopy"/>
    <w:rsid w:val="00796FAD"/>
    <w:pPr>
      <w:numPr>
        <w:numId w:val="6"/>
      </w:numPr>
      <w:spacing w:after="120"/>
    </w:pPr>
  </w:style>
  <w:style w:type="paragraph" w:customStyle="1" w:styleId="Picturecaption">
    <w:name w:val="Picture caption"/>
    <w:basedOn w:val="Bodycopy"/>
    <w:semiHidden/>
    <w:rsid w:val="00B27ABA"/>
    <w:pPr>
      <w:spacing w:before="120" w:after="360"/>
    </w:pPr>
    <w:rPr>
      <w:color w:val="414042" w:themeColor="text1"/>
      <w:sz w:val="18"/>
      <w:szCs w:val="18"/>
    </w:rPr>
  </w:style>
  <w:style w:type="paragraph" w:styleId="BalloonText">
    <w:name w:val="Balloon Text"/>
    <w:basedOn w:val="Normal"/>
    <w:link w:val="BalloonTextChar"/>
    <w:uiPriority w:val="99"/>
    <w:semiHidden/>
    <w:unhideWhenUsed/>
    <w:rsid w:val="00922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C8A0CD" w:themeColor="followedHyperlink"/>
      <w:u w:val="single"/>
    </w:rPr>
  </w:style>
  <w:style w:type="paragraph" w:styleId="ListParagraph">
    <w:name w:val="List Paragraph"/>
    <w:basedOn w:val="Normal"/>
    <w:uiPriority w:val="34"/>
    <w:semiHidden/>
    <w:qFormat/>
    <w:rsid w:val="000E34ED"/>
    <w:pPr>
      <w:ind w:left="720"/>
      <w:contextualSpacing/>
    </w:pPr>
  </w:style>
  <w:style w:type="paragraph" w:styleId="NormalWeb">
    <w:name w:val="Normal (Web)"/>
    <w:basedOn w:val="Normal"/>
    <w:uiPriority w:val="99"/>
    <w:unhideWhenUsed/>
    <w:rsid w:val="00BB1E5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semiHidden/>
    <w:rsid w:val="002E1086"/>
    <w:pPr>
      <w:spacing w:after="0" w:line="240" w:lineRule="auto"/>
    </w:pPr>
    <w:rPr>
      <w:lang w:val="en-US" w:eastAsia="en-US"/>
    </w:rPr>
  </w:style>
  <w:style w:type="character" w:customStyle="1" w:styleId="NoSpacingChar">
    <w:name w:val="No Spacing Char"/>
    <w:basedOn w:val="DefaultParagraphFont"/>
    <w:link w:val="NoSpacing"/>
    <w:uiPriority w:val="1"/>
    <w:semiHidden/>
    <w:rsid w:val="00D522EC"/>
    <w:rPr>
      <w:lang w:val="en-US" w:eastAsia="en-US"/>
    </w:rPr>
  </w:style>
  <w:style w:type="paragraph" w:customStyle="1" w:styleId="Tableheading">
    <w:name w:val="Table heading"/>
    <w:basedOn w:val="Normal"/>
    <w:semiHidden/>
    <w:rsid w:val="009257AC"/>
    <w:pPr>
      <w:spacing w:after="0" w:line="240" w:lineRule="auto"/>
    </w:pPr>
    <w:rPr>
      <w:bCs/>
      <w:color w:val="3C3C3B"/>
    </w:rPr>
  </w:style>
  <w:style w:type="paragraph" w:customStyle="1" w:styleId="Highlighter14pt">
    <w:name w:val="Highlighter 14pt"/>
    <w:basedOn w:val="Standfirst"/>
    <w:rsid w:val="001A7C4A"/>
    <w:pPr>
      <w:spacing w:line="276" w:lineRule="auto"/>
    </w:pPr>
    <w:rPr>
      <w:color w:val="0065BD" w:themeColor="accent1"/>
      <w:sz w:val="28"/>
    </w:rPr>
  </w:style>
  <w:style w:type="paragraph" w:customStyle="1" w:styleId="Highlighter12pt">
    <w:name w:val="Highlighter 12pt"/>
    <w:basedOn w:val="Standfirst"/>
    <w:rsid w:val="00D17C7C"/>
    <w:pPr>
      <w:spacing w:line="276" w:lineRule="auto"/>
    </w:pPr>
    <w:rPr>
      <w:b/>
      <w:i w:val="0"/>
      <w:color w:val="0065BD"/>
      <w:sz w:val="24"/>
      <w:szCs w:val="24"/>
    </w:rPr>
  </w:style>
  <w:style w:type="paragraph" w:customStyle="1" w:styleId="Tablebodycopy">
    <w:name w:val="Table body copy"/>
    <w:basedOn w:val="Tableheading"/>
    <w:semiHidden/>
    <w:rsid w:val="00254656"/>
  </w:style>
  <w:style w:type="character" w:styleId="Emphasis">
    <w:name w:val="Emphasis"/>
    <w:basedOn w:val="DefaultParagraphFont"/>
    <w:uiPriority w:val="20"/>
    <w:semiHidden/>
    <w:rsid w:val="00567AE5"/>
    <w:rPr>
      <w:i/>
      <w:iCs/>
    </w:rPr>
  </w:style>
  <w:style w:type="character" w:styleId="UnresolvedMention">
    <w:name w:val="Unresolved Mention"/>
    <w:basedOn w:val="DefaultParagraphFont"/>
    <w:uiPriority w:val="99"/>
    <w:semiHidden/>
    <w:unhideWhenUsed/>
    <w:rsid w:val="003D7827"/>
    <w:rPr>
      <w:color w:val="808080"/>
      <w:shd w:val="clear" w:color="auto" w:fill="E6E6E6"/>
    </w:rPr>
  </w:style>
  <w:style w:type="paragraph" w:customStyle="1" w:styleId="lead">
    <w:name w:val="lead"/>
    <w:basedOn w:val="Normal"/>
    <w:rsid w:val="008329A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329A6"/>
    <w:rPr>
      <w:b/>
      <w:bCs/>
    </w:rPr>
  </w:style>
  <w:style w:type="paragraph" w:customStyle="1" w:styleId="Highlighter16pt">
    <w:name w:val="Highlighter 16pt"/>
    <w:basedOn w:val="Standfirst"/>
    <w:rsid w:val="008329A6"/>
    <w:pPr>
      <w:spacing w:line="276" w:lineRule="auto"/>
    </w:pPr>
    <w:rPr>
      <w:rFonts w:ascii="Calibri" w:hAnsi="Calibri"/>
      <w:b/>
      <w:i w:val="0"/>
      <w:color w:val="414042"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87388640">
      <w:bodyDiv w:val="1"/>
      <w:marLeft w:val="0"/>
      <w:marRight w:val="0"/>
      <w:marTop w:val="0"/>
      <w:marBottom w:val="0"/>
      <w:divBdr>
        <w:top w:val="none" w:sz="0" w:space="0" w:color="auto"/>
        <w:left w:val="none" w:sz="0" w:space="0" w:color="auto"/>
        <w:bottom w:val="none" w:sz="0" w:space="0" w:color="auto"/>
        <w:right w:val="none" w:sz="0" w:space="0" w:color="auto"/>
      </w:divBdr>
      <w:divsChild>
        <w:div w:id="1077094124">
          <w:marLeft w:val="0"/>
          <w:marRight w:val="0"/>
          <w:marTop w:val="0"/>
          <w:marBottom w:val="0"/>
          <w:divBdr>
            <w:top w:val="none" w:sz="0" w:space="0" w:color="auto"/>
            <w:left w:val="none" w:sz="0" w:space="0" w:color="auto"/>
            <w:bottom w:val="none" w:sz="0" w:space="0" w:color="auto"/>
            <w:right w:val="none" w:sz="0" w:space="0" w:color="auto"/>
          </w:divBdr>
        </w:div>
        <w:div w:id="947542364">
          <w:marLeft w:val="0"/>
          <w:marRight w:val="0"/>
          <w:marTop w:val="0"/>
          <w:marBottom w:val="0"/>
          <w:divBdr>
            <w:top w:val="none" w:sz="0" w:space="0" w:color="auto"/>
            <w:left w:val="none" w:sz="0" w:space="0" w:color="auto"/>
            <w:bottom w:val="none" w:sz="0" w:space="0" w:color="auto"/>
            <w:right w:val="none" w:sz="0" w:space="0" w:color="auto"/>
          </w:divBdr>
        </w:div>
        <w:div w:id="938174698">
          <w:marLeft w:val="0"/>
          <w:marRight w:val="0"/>
          <w:marTop w:val="0"/>
          <w:marBottom w:val="0"/>
          <w:divBdr>
            <w:top w:val="none" w:sz="0" w:space="0" w:color="auto"/>
            <w:left w:val="none" w:sz="0" w:space="0" w:color="auto"/>
            <w:bottom w:val="none" w:sz="0" w:space="0" w:color="auto"/>
            <w:right w:val="none" w:sz="0" w:space="0" w:color="auto"/>
          </w:divBdr>
        </w:div>
      </w:divsChild>
    </w:div>
    <w:div w:id="154733797">
      <w:bodyDiv w:val="1"/>
      <w:marLeft w:val="0"/>
      <w:marRight w:val="0"/>
      <w:marTop w:val="0"/>
      <w:marBottom w:val="0"/>
      <w:divBdr>
        <w:top w:val="none" w:sz="0" w:space="0" w:color="auto"/>
        <w:left w:val="none" w:sz="0" w:space="0" w:color="auto"/>
        <w:bottom w:val="none" w:sz="0" w:space="0" w:color="auto"/>
        <w:right w:val="none" w:sz="0" w:space="0" w:color="auto"/>
      </w:divBdr>
      <w:divsChild>
        <w:div w:id="64647903">
          <w:marLeft w:val="-180"/>
          <w:marRight w:val="-180"/>
          <w:marTop w:val="0"/>
          <w:marBottom w:val="0"/>
          <w:divBdr>
            <w:top w:val="none" w:sz="0" w:space="0" w:color="auto"/>
            <w:left w:val="none" w:sz="0" w:space="0" w:color="auto"/>
            <w:bottom w:val="none" w:sz="0" w:space="0" w:color="auto"/>
            <w:right w:val="none" w:sz="0" w:space="0" w:color="auto"/>
          </w:divBdr>
          <w:divsChild>
            <w:div w:id="2103263000">
              <w:marLeft w:val="0"/>
              <w:marRight w:val="0"/>
              <w:marTop w:val="0"/>
              <w:marBottom w:val="0"/>
              <w:divBdr>
                <w:top w:val="none" w:sz="0" w:space="0" w:color="auto"/>
                <w:left w:val="none" w:sz="0" w:space="0" w:color="auto"/>
                <w:bottom w:val="none" w:sz="0" w:space="0" w:color="auto"/>
                <w:right w:val="none" w:sz="0" w:space="0" w:color="auto"/>
              </w:divBdr>
              <w:divsChild>
                <w:div w:id="613710699">
                  <w:marLeft w:val="0"/>
                  <w:marRight w:val="0"/>
                  <w:marTop w:val="0"/>
                  <w:marBottom w:val="0"/>
                  <w:divBdr>
                    <w:top w:val="none" w:sz="0" w:space="0" w:color="auto"/>
                    <w:left w:val="none" w:sz="0" w:space="0" w:color="auto"/>
                    <w:bottom w:val="none" w:sz="0" w:space="0" w:color="auto"/>
                    <w:right w:val="none" w:sz="0" w:space="0" w:color="auto"/>
                  </w:divBdr>
                  <w:divsChild>
                    <w:div w:id="677804385">
                      <w:marLeft w:val="0"/>
                      <w:marRight w:val="0"/>
                      <w:marTop w:val="0"/>
                      <w:marBottom w:val="0"/>
                      <w:divBdr>
                        <w:top w:val="none" w:sz="0" w:space="0" w:color="auto"/>
                        <w:left w:val="none" w:sz="0" w:space="0" w:color="auto"/>
                        <w:bottom w:val="none" w:sz="0" w:space="0" w:color="auto"/>
                        <w:right w:val="none" w:sz="0" w:space="0" w:color="auto"/>
                      </w:divBdr>
                    </w:div>
                  </w:divsChild>
                </w:div>
                <w:div w:id="19445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00278">
          <w:marLeft w:val="-180"/>
          <w:marRight w:val="-180"/>
          <w:marTop w:val="0"/>
          <w:marBottom w:val="0"/>
          <w:divBdr>
            <w:top w:val="none" w:sz="0" w:space="0" w:color="auto"/>
            <w:left w:val="none" w:sz="0" w:space="0" w:color="auto"/>
            <w:bottom w:val="none" w:sz="0" w:space="0" w:color="auto"/>
            <w:right w:val="none" w:sz="0" w:space="0" w:color="auto"/>
          </w:divBdr>
          <w:divsChild>
            <w:div w:id="1568498038">
              <w:marLeft w:val="0"/>
              <w:marRight w:val="0"/>
              <w:marTop w:val="0"/>
              <w:marBottom w:val="0"/>
              <w:divBdr>
                <w:top w:val="none" w:sz="0" w:space="0" w:color="auto"/>
                <w:left w:val="none" w:sz="0" w:space="0" w:color="auto"/>
                <w:bottom w:val="none" w:sz="0" w:space="0" w:color="auto"/>
                <w:right w:val="none" w:sz="0" w:space="0" w:color="auto"/>
              </w:divBdr>
              <w:divsChild>
                <w:div w:id="343824157">
                  <w:marLeft w:val="0"/>
                  <w:marRight w:val="0"/>
                  <w:marTop w:val="0"/>
                  <w:marBottom w:val="0"/>
                  <w:divBdr>
                    <w:top w:val="none" w:sz="0" w:space="0" w:color="auto"/>
                    <w:left w:val="none" w:sz="0" w:space="0" w:color="auto"/>
                    <w:bottom w:val="none" w:sz="0" w:space="0" w:color="auto"/>
                    <w:right w:val="none" w:sz="0" w:space="0" w:color="auto"/>
                  </w:divBdr>
                  <w:divsChild>
                    <w:div w:id="141361209">
                      <w:marLeft w:val="0"/>
                      <w:marRight w:val="0"/>
                      <w:marTop w:val="0"/>
                      <w:marBottom w:val="0"/>
                      <w:divBdr>
                        <w:top w:val="none" w:sz="0" w:space="0" w:color="auto"/>
                        <w:left w:val="none" w:sz="0" w:space="0" w:color="auto"/>
                        <w:bottom w:val="none" w:sz="0" w:space="0" w:color="auto"/>
                        <w:right w:val="none" w:sz="0" w:space="0" w:color="auto"/>
                      </w:divBdr>
                    </w:div>
                  </w:divsChild>
                </w:div>
                <w:div w:id="492063960">
                  <w:marLeft w:val="0"/>
                  <w:marRight w:val="0"/>
                  <w:marTop w:val="0"/>
                  <w:marBottom w:val="0"/>
                  <w:divBdr>
                    <w:top w:val="none" w:sz="0" w:space="0" w:color="auto"/>
                    <w:left w:val="none" w:sz="0" w:space="0" w:color="auto"/>
                    <w:bottom w:val="none" w:sz="0" w:space="0" w:color="auto"/>
                    <w:right w:val="none" w:sz="0" w:space="0" w:color="auto"/>
                  </w:divBdr>
                </w:div>
                <w:div w:id="1908222724">
                  <w:marLeft w:val="0"/>
                  <w:marRight w:val="0"/>
                  <w:marTop w:val="0"/>
                  <w:marBottom w:val="0"/>
                  <w:divBdr>
                    <w:top w:val="none" w:sz="0" w:space="0" w:color="auto"/>
                    <w:left w:val="none" w:sz="0" w:space="0" w:color="auto"/>
                    <w:bottom w:val="none" w:sz="0" w:space="0" w:color="auto"/>
                    <w:right w:val="none" w:sz="0" w:space="0" w:color="auto"/>
                  </w:divBdr>
                  <w:divsChild>
                    <w:div w:id="226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700933816">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53093482">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33427995">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79911">
      <w:bodyDiv w:val="1"/>
      <w:marLeft w:val="0"/>
      <w:marRight w:val="0"/>
      <w:marTop w:val="0"/>
      <w:marBottom w:val="0"/>
      <w:divBdr>
        <w:top w:val="none" w:sz="0" w:space="0" w:color="auto"/>
        <w:left w:val="none" w:sz="0" w:space="0" w:color="auto"/>
        <w:bottom w:val="none" w:sz="0" w:space="0" w:color="auto"/>
        <w:right w:val="none" w:sz="0" w:space="0" w:color="auto"/>
      </w:divBdr>
      <w:divsChild>
        <w:div w:id="944270684">
          <w:marLeft w:val="0"/>
          <w:marRight w:val="0"/>
          <w:marTop w:val="0"/>
          <w:marBottom w:val="0"/>
          <w:divBdr>
            <w:top w:val="none" w:sz="0" w:space="0" w:color="auto"/>
            <w:left w:val="none" w:sz="0" w:space="0" w:color="auto"/>
            <w:bottom w:val="none" w:sz="0" w:space="0" w:color="auto"/>
            <w:right w:val="none" w:sz="0" w:space="0" w:color="auto"/>
          </w:divBdr>
        </w:div>
        <w:div w:id="214775641">
          <w:marLeft w:val="0"/>
          <w:marRight w:val="0"/>
          <w:marTop w:val="0"/>
          <w:marBottom w:val="0"/>
          <w:divBdr>
            <w:top w:val="none" w:sz="0" w:space="0" w:color="auto"/>
            <w:left w:val="none" w:sz="0" w:space="0" w:color="auto"/>
            <w:bottom w:val="none" w:sz="0" w:space="0" w:color="auto"/>
            <w:right w:val="none" w:sz="0" w:space="0" w:color="auto"/>
          </w:divBdr>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45823">
      <w:bodyDiv w:val="1"/>
      <w:marLeft w:val="0"/>
      <w:marRight w:val="0"/>
      <w:marTop w:val="0"/>
      <w:marBottom w:val="0"/>
      <w:divBdr>
        <w:top w:val="none" w:sz="0" w:space="0" w:color="auto"/>
        <w:left w:val="none" w:sz="0" w:space="0" w:color="auto"/>
        <w:bottom w:val="none" w:sz="0" w:space="0" w:color="auto"/>
        <w:right w:val="none" w:sz="0" w:space="0" w:color="auto"/>
      </w:divBdr>
    </w:div>
    <w:div w:id="214395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iecurie.org.uk/blog/mum-deserved-a-dignified-end/2246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iecurie.org.uk/policy/campaigns/help-dying-people-get-ho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ariecurie.org.uk/policy/campaigns/help-dying-people-get-ho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smcccfile01\homedirs$\Kerri.Wheeler\Speaker%20Hub%20Ready%20to%20Go\Dad's%20whiskey%20and%20soda,%20and%20other%20memories.dotx" TargetMode="External"/></Relationships>
</file>

<file path=word/theme/theme1.xml><?xml version="1.0" encoding="utf-8"?>
<a:theme xmlns:a="http://schemas.openxmlformats.org/drawingml/2006/main" name="Office Theme">
  <a:themeElements>
    <a:clrScheme name="Marie_Curie">
      <a:dk1>
        <a:srgbClr val="414042"/>
      </a:dk1>
      <a:lt1>
        <a:sysClr val="window" lastClr="FFFFFF"/>
      </a:lt1>
      <a:dk2>
        <a:srgbClr val="FFCD00"/>
      </a:dk2>
      <a:lt2>
        <a:srgbClr val="969696"/>
      </a:lt2>
      <a:accent1>
        <a:srgbClr val="0065BD"/>
      </a:accent1>
      <a:accent2>
        <a:srgbClr val="FF9E1B"/>
      </a:accent2>
      <a:accent3>
        <a:srgbClr val="0097A9"/>
      </a:accent3>
      <a:accent4>
        <a:srgbClr val="CE0058"/>
      </a:accent4>
      <a:accent5>
        <a:srgbClr val="78BE20"/>
      </a:accent5>
      <a:accent6>
        <a:srgbClr val="547386"/>
      </a:accent6>
      <a:hlink>
        <a:srgbClr val="F7551F"/>
      </a:hlink>
      <a:folHlink>
        <a:srgbClr val="C8A0CD"/>
      </a:folHlink>
    </a:clrScheme>
    <a:fontScheme name="Marie Cur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39FF7-0CF6-49F9-A235-E1CD1454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Dad's whiskey and soda, and other memories.dotx</Template>
  <TotalTime>3</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Marie Curie long report template</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 Curie long report template</dc:title>
  <dc:creator>Kerri Wheeler</dc:creator>
  <cp:lastModifiedBy>Kerri Wheeler</cp:lastModifiedBy>
  <cp:revision>1</cp:revision>
  <cp:lastPrinted>2015-04-07T06:38:00Z</cp:lastPrinted>
  <dcterms:created xsi:type="dcterms:W3CDTF">2019-05-13T15:14:00Z</dcterms:created>
  <dcterms:modified xsi:type="dcterms:W3CDTF">2019-05-13T15:17:00Z</dcterms:modified>
</cp:coreProperties>
</file>